
<file path=[Content_Types].xml><?xml version="1.0" encoding="utf-8"?>
<Types xmlns="http://schemas.openxmlformats.org/package/2006/content-types">
  <Default Extension="png" ContentType="image/png"/>
  <Default Extension="jpeg" ContentType="image/jpeg"/>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0BB" w:rsidRPr="007B6752" w:rsidRDefault="00FD25D1" w:rsidP="00F25F55">
      <w:pPr>
        <w:tabs>
          <w:tab w:val="left" w:pos="1080"/>
        </w:tabs>
        <w:spacing w:line="360" w:lineRule="auto"/>
        <w:jc w:val="center"/>
        <w:rPr>
          <w:rFonts w:asciiTheme="minorHAnsi" w:hAnsiTheme="minorHAnsi" w:cstheme="minorHAnsi"/>
          <w:b/>
          <w:sz w:val="36"/>
          <w:lang w:val="sv-SE"/>
        </w:rPr>
      </w:pPr>
      <w:r w:rsidRPr="007B6752">
        <w:rPr>
          <w:rFonts w:asciiTheme="minorHAnsi" w:hAnsiTheme="minorHAnsi" w:cstheme="minorHAnsi"/>
          <w:b/>
          <w:sz w:val="36"/>
          <w:lang w:val="sv-SE"/>
        </w:rPr>
        <w:t>BAB II</w:t>
      </w:r>
    </w:p>
    <w:p w:rsidR="00FD25D1" w:rsidRPr="007B6752" w:rsidRDefault="00FD25D1" w:rsidP="00F25F55">
      <w:pPr>
        <w:tabs>
          <w:tab w:val="left" w:pos="1080"/>
        </w:tabs>
        <w:spacing w:line="360" w:lineRule="auto"/>
        <w:jc w:val="center"/>
        <w:rPr>
          <w:rFonts w:asciiTheme="minorHAnsi" w:hAnsiTheme="minorHAnsi" w:cstheme="minorHAnsi"/>
          <w:b/>
          <w:sz w:val="36"/>
          <w:lang w:val="sv-SE"/>
        </w:rPr>
      </w:pPr>
      <w:r w:rsidRPr="007B6752">
        <w:rPr>
          <w:rFonts w:asciiTheme="minorHAnsi" w:hAnsiTheme="minorHAnsi" w:cstheme="minorHAnsi"/>
          <w:b/>
          <w:sz w:val="36"/>
          <w:lang w:val="sv-SE"/>
        </w:rPr>
        <w:t xml:space="preserve">KERANGKA EKONOMI MAKRO </w:t>
      </w:r>
      <w:r w:rsidR="00FE6232" w:rsidRPr="007B6752">
        <w:rPr>
          <w:rFonts w:asciiTheme="minorHAnsi" w:hAnsiTheme="minorHAnsi" w:cstheme="minorHAnsi"/>
          <w:b/>
          <w:sz w:val="36"/>
          <w:lang w:val="sv-SE"/>
        </w:rPr>
        <w:t>DAERAH</w:t>
      </w:r>
    </w:p>
    <w:p w:rsidR="00FD25D1" w:rsidRPr="007B6752" w:rsidRDefault="00FD25D1" w:rsidP="004C0704">
      <w:pPr>
        <w:tabs>
          <w:tab w:val="left" w:pos="1080"/>
        </w:tabs>
        <w:spacing w:line="360" w:lineRule="auto"/>
        <w:jc w:val="both"/>
        <w:rPr>
          <w:rFonts w:asciiTheme="minorHAnsi" w:hAnsiTheme="minorHAnsi" w:cstheme="minorHAnsi"/>
          <w:b/>
          <w:lang w:val="sv-SE"/>
        </w:rPr>
      </w:pPr>
    </w:p>
    <w:p w:rsidR="00FD25D1" w:rsidRPr="007B6752" w:rsidRDefault="00FD25D1" w:rsidP="004C0704">
      <w:pPr>
        <w:tabs>
          <w:tab w:val="left" w:pos="1080"/>
        </w:tabs>
        <w:spacing w:line="360" w:lineRule="auto"/>
        <w:jc w:val="both"/>
        <w:rPr>
          <w:rFonts w:asciiTheme="minorHAnsi" w:hAnsiTheme="minorHAnsi" w:cstheme="minorHAnsi"/>
          <w:b/>
          <w:lang w:val="sv-SE"/>
        </w:rPr>
      </w:pPr>
    </w:p>
    <w:p w:rsidR="00FD25D1" w:rsidRPr="001C0161" w:rsidRDefault="00FE6232" w:rsidP="004C0704">
      <w:pPr>
        <w:tabs>
          <w:tab w:val="left" w:pos="720"/>
          <w:tab w:val="left" w:pos="1080"/>
        </w:tabs>
        <w:spacing w:line="360" w:lineRule="auto"/>
        <w:jc w:val="both"/>
        <w:rPr>
          <w:rFonts w:asciiTheme="minorHAnsi" w:hAnsiTheme="minorHAnsi" w:cstheme="minorHAnsi"/>
          <w:b/>
          <w:lang w:val="id-ID"/>
        </w:rPr>
      </w:pPr>
      <w:r w:rsidRPr="007B6752">
        <w:rPr>
          <w:rFonts w:asciiTheme="minorHAnsi" w:hAnsiTheme="minorHAnsi" w:cstheme="minorHAnsi"/>
          <w:b/>
          <w:lang w:val="sv-SE"/>
        </w:rPr>
        <w:t>2</w:t>
      </w:r>
      <w:r w:rsidR="00FD25D1" w:rsidRPr="007B6752">
        <w:rPr>
          <w:rFonts w:asciiTheme="minorHAnsi" w:hAnsiTheme="minorHAnsi" w:cstheme="minorHAnsi"/>
          <w:b/>
          <w:lang w:val="sv-SE"/>
        </w:rPr>
        <w:t xml:space="preserve">.1.    </w:t>
      </w:r>
      <w:r w:rsidR="00F55E65" w:rsidRPr="007B6752">
        <w:rPr>
          <w:rFonts w:asciiTheme="minorHAnsi" w:hAnsiTheme="minorHAnsi" w:cstheme="minorHAnsi"/>
          <w:b/>
          <w:lang w:val="sv-SE"/>
        </w:rPr>
        <w:tab/>
      </w:r>
      <w:r w:rsidRPr="007B6752">
        <w:rPr>
          <w:rFonts w:asciiTheme="minorHAnsi" w:hAnsiTheme="minorHAnsi" w:cstheme="minorHAnsi"/>
          <w:b/>
          <w:lang w:val="sv-SE"/>
        </w:rPr>
        <w:t xml:space="preserve">Perkembangan Indikator Ekonomi Makro Daerah pada Tahun </w:t>
      </w:r>
      <w:r w:rsidR="001C0161">
        <w:rPr>
          <w:rFonts w:asciiTheme="minorHAnsi" w:hAnsiTheme="minorHAnsi" w:cstheme="minorHAnsi"/>
          <w:b/>
          <w:lang w:val="id-ID"/>
        </w:rPr>
        <w:t>Sebelumnya</w:t>
      </w:r>
    </w:p>
    <w:p w:rsidR="00F060BB" w:rsidRPr="007B6752" w:rsidRDefault="00F060BB" w:rsidP="004C0704">
      <w:pPr>
        <w:tabs>
          <w:tab w:val="left" w:pos="1080"/>
        </w:tabs>
        <w:spacing w:line="360" w:lineRule="auto"/>
        <w:jc w:val="both"/>
        <w:rPr>
          <w:rFonts w:asciiTheme="minorHAnsi" w:hAnsiTheme="minorHAnsi" w:cstheme="minorHAnsi"/>
          <w:lang w:val="sv-SE"/>
        </w:rPr>
      </w:pPr>
    </w:p>
    <w:p w:rsidR="00105702" w:rsidRPr="007B6752" w:rsidRDefault="00105702" w:rsidP="004C0704">
      <w:pPr>
        <w:spacing w:line="360" w:lineRule="auto"/>
        <w:ind w:left="720" w:firstLine="540"/>
        <w:jc w:val="both"/>
        <w:rPr>
          <w:rFonts w:asciiTheme="minorHAnsi" w:hAnsiTheme="minorHAnsi" w:cstheme="minorHAnsi"/>
          <w:bCs/>
          <w:lang w:val="sv-SE"/>
        </w:rPr>
      </w:pPr>
      <w:r w:rsidRPr="007B6752">
        <w:rPr>
          <w:rFonts w:asciiTheme="minorHAnsi" w:hAnsiTheme="minorHAnsi" w:cstheme="minorHAnsi"/>
          <w:bCs/>
          <w:lang w:val="sv-SE"/>
        </w:rPr>
        <w:t xml:space="preserve">Kabupaten </w:t>
      </w:r>
      <w:r w:rsidR="005823EA" w:rsidRPr="007B6752">
        <w:rPr>
          <w:rFonts w:asciiTheme="minorHAnsi" w:hAnsiTheme="minorHAnsi" w:cstheme="minorHAnsi"/>
          <w:bCs/>
          <w:lang w:val="sv-SE"/>
        </w:rPr>
        <w:t>Mahakam Ulu</w:t>
      </w:r>
      <w:r w:rsidRPr="007B6752">
        <w:rPr>
          <w:rFonts w:asciiTheme="minorHAnsi" w:hAnsiTheme="minorHAnsi" w:cstheme="minorHAnsi"/>
          <w:bCs/>
          <w:lang w:val="sv-SE"/>
        </w:rPr>
        <w:t xml:space="preserve"> dengan Ibukota </w:t>
      </w:r>
      <w:r w:rsidR="005823EA" w:rsidRPr="007B6752">
        <w:rPr>
          <w:rFonts w:asciiTheme="minorHAnsi" w:hAnsiTheme="minorHAnsi" w:cstheme="minorHAnsi"/>
          <w:bCs/>
          <w:lang w:val="sv-SE"/>
        </w:rPr>
        <w:t>Ujo</w:t>
      </w:r>
      <w:r w:rsidR="00E9786C" w:rsidRPr="007B6752">
        <w:rPr>
          <w:rFonts w:asciiTheme="minorHAnsi" w:hAnsiTheme="minorHAnsi" w:cstheme="minorHAnsi"/>
          <w:bCs/>
          <w:lang w:val="sv-SE"/>
        </w:rPr>
        <w:t>h</w:t>
      </w:r>
      <w:r w:rsidR="005823EA" w:rsidRPr="007B6752">
        <w:rPr>
          <w:rFonts w:asciiTheme="minorHAnsi" w:hAnsiTheme="minorHAnsi" w:cstheme="minorHAnsi"/>
          <w:bCs/>
          <w:lang w:val="sv-SE"/>
        </w:rPr>
        <w:t xml:space="preserve"> Bilang</w:t>
      </w:r>
      <w:r w:rsidRPr="007B6752">
        <w:rPr>
          <w:rFonts w:asciiTheme="minorHAnsi" w:hAnsiTheme="minorHAnsi" w:cstheme="minorHAnsi"/>
          <w:bCs/>
          <w:lang w:val="sv-SE"/>
        </w:rPr>
        <w:t xml:space="preserve"> merupakan pemekaran dari wilayah Kabupaten Kutai</w:t>
      </w:r>
      <w:r w:rsidR="005823EA" w:rsidRPr="007B6752">
        <w:rPr>
          <w:rFonts w:asciiTheme="minorHAnsi" w:hAnsiTheme="minorHAnsi" w:cstheme="minorHAnsi"/>
          <w:bCs/>
          <w:lang w:val="sv-SE"/>
        </w:rPr>
        <w:t xml:space="preserve"> Barat</w:t>
      </w:r>
      <w:r w:rsidRPr="007B6752">
        <w:rPr>
          <w:rFonts w:asciiTheme="minorHAnsi" w:hAnsiTheme="minorHAnsi" w:cstheme="minorHAnsi"/>
          <w:bCs/>
          <w:color w:val="FF0000"/>
          <w:lang w:val="sv-SE"/>
        </w:rPr>
        <w:t xml:space="preserve"> </w:t>
      </w:r>
      <w:r w:rsidRPr="007B6752">
        <w:rPr>
          <w:rFonts w:asciiTheme="minorHAnsi" w:hAnsiTheme="minorHAnsi" w:cstheme="minorHAnsi"/>
          <w:bCs/>
          <w:lang w:val="sv-SE"/>
        </w:rPr>
        <w:t>yang telah ditetapkan berdasarkan U</w:t>
      </w:r>
      <w:r w:rsidR="00D11B73" w:rsidRPr="007B6752">
        <w:rPr>
          <w:rFonts w:asciiTheme="minorHAnsi" w:hAnsiTheme="minorHAnsi" w:cstheme="minorHAnsi"/>
          <w:bCs/>
          <w:lang w:val="sv-SE"/>
        </w:rPr>
        <w:t>ndang-</w:t>
      </w:r>
      <w:r w:rsidRPr="007B6752">
        <w:rPr>
          <w:rFonts w:asciiTheme="minorHAnsi" w:hAnsiTheme="minorHAnsi" w:cstheme="minorHAnsi"/>
          <w:bCs/>
          <w:lang w:val="sv-SE"/>
        </w:rPr>
        <w:t>U</w:t>
      </w:r>
      <w:r w:rsidR="00D11B73" w:rsidRPr="007B6752">
        <w:rPr>
          <w:rFonts w:asciiTheme="minorHAnsi" w:hAnsiTheme="minorHAnsi" w:cstheme="minorHAnsi"/>
          <w:bCs/>
          <w:lang w:val="sv-SE"/>
        </w:rPr>
        <w:t>ndang</w:t>
      </w:r>
      <w:r w:rsidRPr="007B6752">
        <w:rPr>
          <w:rFonts w:asciiTheme="minorHAnsi" w:hAnsiTheme="minorHAnsi" w:cstheme="minorHAnsi"/>
          <w:bCs/>
          <w:lang w:val="sv-SE"/>
        </w:rPr>
        <w:t xml:space="preserve"> Nomor </w:t>
      </w:r>
      <w:r w:rsidR="00E9786C" w:rsidRPr="007B6752">
        <w:rPr>
          <w:rFonts w:asciiTheme="minorHAnsi" w:hAnsiTheme="minorHAnsi" w:cstheme="minorHAnsi"/>
          <w:bCs/>
          <w:lang w:val="sv-SE"/>
        </w:rPr>
        <w:t>2</w:t>
      </w:r>
      <w:r w:rsidRPr="007B6752">
        <w:rPr>
          <w:rFonts w:asciiTheme="minorHAnsi" w:hAnsiTheme="minorHAnsi" w:cstheme="minorHAnsi"/>
          <w:bCs/>
          <w:lang w:val="sv-SE"/>
        </w:rPr>
        <w:t xml:space="preserve"> Tahun </w:t>
      </w:r>
      <w:r w:rsidR="00E9786C" w:rsidRPr="007B6752">
        <w:rPr>
          <w:rFonts w:asciiTheme="minorHAnsi" w:hAnsiTheme="minorHAnsi" w:cstheme="minorHAnsi"/>
          <w:bCs/>
          <w:lang w:val="sv-SE"/>
        </w:rPr>
        <w:t>2013</w:t>
      </w:r>
      <w:r w:rsidR="00D11B73" w:rsidRPr="007B6752">
        <w:rPr>
          <w:rFonts w:asciiTheme="minorHAnsi" w:hAnsiTheme="minorHAnsi" w:cstheme="minorHAnsi"/>
          <w:bCs/>
          <w:lang w:val="sv-SE"/>
        </w:rPr>
        <w:t xml:space="preserve"> d</w:t>
      </w:r>
      <w:r w:rsidRPr="007B6752">
        <w:rPr>
          <w:rFonts w:asciiTheme="minorHAnsi" w:hAnsiTheme="minorHAnsi" w:cstheme="minorHAnsi"/>
          <w:bCs/>
          <w:lang w:val="sv-SE"/>
        </w:rPr>
        <w:t xml:space="preserve">engan luas sekitar </w:t>
      </w:r>
      <w:r w:rsidR="00E9786C" w:rsidRPr="007B6752">
        <w:rPr>
          <w:rFonts w:asciiTheme="minorHAnsi" w:hAnsiTheme="minorHAnsi" w:cstheme="minorHAnsi"/>
          <w:bCs/>
          <w:lang w:val="sv-SE"/>
        </w:rPr>
        <w:t>15.315</w:t>
      </w:r>
      <w:r w:rsidRPr="007B6752">
        <w:rPr>
          <w:rFonts w:asciiTheme="minorHAnsi" w:hAnsiTheme="minorHAnsi" w:cstheme="minorHAnsi"/>
          <w:bCs/>
          <w:lang w:val="sv-SE"/>
        </w:rPr>
        <w:t xml:space="preserve"> km</w:t>
      </w:r>
      <w:r w:rsidRPr="007B6752">
        <w:rPr>
          <w:rFonts w:asciiTheme="minorHAnsi" w:hAnsiTheme="minorHAnsi" w:cstheme="minorHAnsi"/>
          <w:bCs/>
          <w:vertAlign w:val="superscript"/>
          <w:lang w:val="sv-SE"/>
        </w:rPr>
        <w:t>2</w:t>
      </w:r>
      <w:r w:rsidR="00D11B73" w:rsidRPr="007B6752">
        <w:rPr>
          <w:rFonts w:asciiTheme="minorHAnsi" w:hAnsiTheme="minorHAnsi" w:cstheme="minorHAnsi"/>
          <w:bCs/>
          <w:vertAlign w:val="superscript"/>
          <w:lang w:val="sv-SE"/>
        </w:rPr>
        <w:t xml:space="preserve"> </w:t>
      </w:r>
      <w:proofErr w:type="spellStart"/>
      <w:r w:rsidR="00D11B73" w:rsidRPr="007B6752">
        <w:rPr>
          <w:rFonts w:asciiTheme="minorHAnsi" w:hAnsiTheme="minorHAnsi" w:cstheme="minorHAnsi"/>
        </w:rPr>
        <w:t>atau</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kurang</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lebih</w:t>
      </w:r>
      <w:proofErr w:type="spellEnd"/>
      <w:r w:rsidR="00D11B73" w:rsidRPr="007B6752">
        <w:rPr>
          <w:rFonts w:asciiTheme="minorHAnsi" w:hAnsiTheme="minorHAnsi" w:cstheme="minorHAnsi"/>
        </w:rPr>
        <w:t xml:space="preserve"> 7,26 </w:t>
      </w:r>
      <w:proofErr w:type="spellStart"/>
      <w:r w:rsidR="00D11B73" w:rsidRPr="007B6752">
        <w:rPr>
          <w:rFonts w:asciiTheme="minorHAnsi" w:hAnsiTheme="minorHAnsi" w:cstheme="minorHAnsi"/>
        </w:rPr>
        <w:t>persen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dari</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luas</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Provinsi</w:t>
      </w:r>
      <w:proofErr w:type="spellEnd"/>
      <w:r w:rsidR="00D11B73" w:rsidRPr="007B6752">
        <w:rPr>
          <w:rFonts w:asciiTheme="minorHAnsi" w:hAnsiTheme="minorHAnsi" w:cstheme="minorHAnsi"/>
        </w:rPr>
        <w:t xml:space="preserve"> Kalimantan </w:t>
      </w:r>
      <w:proofErr w:type="spellStart"/>
      <w:r w:rsidR="00D11B73" w:rsidRPr="007B6752">
        <w:rPr>
          <w:rFonts w:asciiTheme="minorHAnsi" w:hAnsiTheme="minorHAnsi" w:cstheme="minorHAnsi"/>
        </w:rPr>
        <w:t>Timur</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secara</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geografis</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Kabupaten</w:t>
      </w:r>
      <w:proofErr w:type="spellEnd"/>
      <w:r w:rsidR="00D11B73" w:rsidRPr="007B6752">
        <w:rPr>
          <w:rFonts w:asciiTheme="minorHAnsi" w:hAnsiTheme="minorHAnsi" w:cstheme="minorHAnsi"/>
        </w:rPr>
        <w:t xml:space="preserve"> Mahakam Ulu </w:t>
      </w:r>
      <w:proofErr w:type="spellStart"/>
      <w:r w:rsidR="00D11B73" w:rsidRPr="007B6752">
        <w:rPr>
          <w:rFonts w:asciiTheme="minorHAnsi" w:hAnsiTheme="minorHAnsi" w:cstheme="minorHAnsi"/>
        </w:rPr>
        <w:t>terletak</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antara</w:t>
      </w:r>
      <w:proofErr w:type="spellEnd"/>
      <w:r w:rsidR="00D11B73" w:rsidRPr="007B6752">
        <w:rPr>
          <w:rFonts w:asciiTheme="minorHAnsi" w:hAnsiTheme="minorHAnsi" w:cstheme="minorHAnsi"/>
        </w:rPr>
        <w:t xml:space="preserve"> 113</w:t>
      </w:r>
      <w:r w:rsidR="00D11B73" w:rsidRPr="007B6752">
        <w:rPr>
          <w:rFonts w:asciiTheme="minorHAnsi" w:hAnsiTheme="minorHAnsi" w:cstheme="minorHAnsi"/>
          <w:vertAlign w:val="superscript"/>
        </w:rPr>
        <w:t>0</w:t>
      </w:r>
      <w:r w:rsidR="00D11B73" w:rsidRPr="007B6752">
        <w:rPr>
          <w:rFonts w:asciiTheme="minorHAnsi" w:hAnsiTheme="minorHAnsi" w:cstheme="minorHAnsi"/>
        </w:rPr>
        <w:t xml:space="preserve">48’49’’ </w:t>
      </w:r>
      <w:proofErr w:type="spellStart"/>
      <w:r w:rsidR="00D11B73" w:rsidRPr="007B6752">
        <w:rPr>
          <w:rFonts w:asciiTheme="minorHAnsi" w:hAnsiTheme="minorHAnsi" w:cstheme="minorHAnsi"/>
        </w:rPr>
        <w:t>sampai</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dengan</w:t>
      </w:r>
      <w:proofErr w:type="spellEnd"/>
      <w:r w:rsidR="00D11B73" w:rsidRPr="007B6752">
        <w:rPr>
          <w:rFonts w:asciiTheme="minorHAnsi" w:hAnsiTheme="minorHAnsi" w:cstheme="minorHAnsi"/>
        </w:rPr>
        <w:t xml:space="preserve"> 115</w:t>
      </w:r>
      <w:r w:rsidR="00D11B73" w:rsidRPr="007B6752">
        <w:rPr>
          <w:rFonts w:asciiTheme="minorHAnsi" w:hAnsiTheme="minorHAnsi" w:cstheme="minorHAnsi"/>
          <w:vertAlign w:val="superscript"/>
        </w:rPr>
        <w:t>0</w:t>
      </w:r>
      <w:r w:rsidR="00D11B73" w:rsidRPr="007B6752">
        <w:rPr>
          <w:rFonts w:asciiTheme="minorHAnsi" w:hAnsiTheme="minorHAnsi" w:cstheme="minorHAnsi"/>
        </w:rPr>
        <w:t xml:space="preserve">45’49’’ </w:t>
      </w:r>
      <w:proofErr w:type="spellStart"/>
      <w:r w:rsidR="00D11B73" w:rsidRPr="007B6752">
        <w:rPr>
          <w:rFonts w:asciiTheme="minorHAnsi" w:hAnsiTheme="minorHAnsi" w:cstheme="minorHAnsi"/>
        </w:rPr>
        <w:t>Bujur</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Timur</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serta</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diantara</w:t>
      </w:r>
      <w:proofErr w:type="spellEnd"/>
      <w:r w:rsidR="00D11B73" w:rsidRPr="007B6752">
        <w:rPr>
          <w:rFonts w:asciiTheme="minorHAnsi" w:hAnsiTheme="minorHAnsi" w:cstheme="minorHAnsi"/>
        </w:rPr>
        <w:t xml:space="preserve"> 1</w:t>
      </w:r>
      <w:r w:rsidR="00D11B73" w:rsidRPr="007B6752">
        <w:rPr>
          <w:rFonts w:asciiTheme="minorHAnsi" w:hAnsiTheme="minorHAnsi" w:cstheme="minorHAnsi"/>
          <w:vertAlign w:val="superscript"/>
        </w:rPr>
        <w:t>0</w:t>
      </w:r>
      <w:r w:rsidR="00D11B73" w:rsidRPr="007B6752">
        <w:rPr>
          <w:rFonts w:asciiTheme="minorHAnsi" w:hAnsiTheme="minorHAnsi" w:cstheme="minorHAnsi"/>
        </w:rPr>
        <w:t xml:space="preserve">31’05’’ </w:t>
      </w:r>
      <w:proofErr w:type="spellStart"/>
      <w:r w:rsidR="00D11B73" w:rsidRPr="007B6752">
        <w:rPr>
          <w:rFonts w:asciiTheme="minorHAnsi" w:hAnsiTheme="minorHAnsi" w:cstheme="minorHAnsi"/>
        </w:rPr>
        <w:t>Lintang</w:t>
      </w:r>
      <w:proofErr w:type="spellEnd"/>
      <w:r w:rsidR="00D11B73" w:rsidRPr="007B6752">
        <w:rPr>
          <w:rFonts w:asciiTheme="minorHAnsi" w:hAnsiTheme="minorHAnsi" w:cstheme="minorHAnsi"/>
        </w:rPr>
        <w:t xml:space="preserve"> Utara </w:t>
      </w:r>
      <w:proofErr w:type="spellStart"/>
      <w:r w:rsidR="00D11B73" w:rsidRPr="007B6752">
        <w:rPr>
          <w:rFonts w:asciiTheme="minorHAnsi" w:hAnsiTheme="minorHAnsi" w:cstheme="minorHAnsi"/>
        </w:rPr>
        <w:t>dan</w:t>
      </w:r>
      <w:proofErr w:type="spellEnd"/>
      <w:r w:rsidR="00D11B73" w:rsidRPr="007B6752">
        <w:rPr>
          <w:rFonts w:asciiTheme="minorHAnsi" w:hAnsiTheme="minorHAnsi" w:cstheme="minorHAnsi"/>
        </w:rPr>
        <w:t xml:space="preserve"> 0</w:t>
      </w:r>
      <w:r w:rsidR="00D11B73" w:rsidRPr="007B6752">
        <w:rPr>
          <w:rFonts w:asciiTheme="minorHAnsi" w:hAnsiTheme="minorHAnsi" w:cstheme="minorHAnsi"/>
          <w:vertAlign w:val="superscript"/>
        </w:rPr>
        <w:t>0</w:t>
      </w:r>
      <w:r w:rsidR="00D11B73" w:rsidRPr="007B6752">
        <w:rPr>
          <w:rFonts w:asciiTheme="minorHAnsi" w:hAnsiTheme="minorHAnsi" w:cstheme="minorHAnsi"/>
        </w:rPr>
        <w:t xml:space="preserve">09’00’’ </w:t>
      </w:r>
      <w:proofErr w:type="spellStart"/>
      <w:r w:rsidR="00D11B73" w:rsidRPr="007B6752">
        <w:rPr>
          <w:rFonts w:asciiTheme="minorHAnsi" w:hAnsiTheme="minorHAnsi" w:cstheme="minorHAnsi"/>
        </w:rPr>
        <w:t>Lintang</w:t>
      </w:r>
      <w:proofErr w:type="spellEnd"/>
      <w:r w:rsidR="00D11B73" w:rsidRPr="007B6752">
        <w:rPr>
          <w:rFonts w:asciiTheme="minorHAnsi" w:hAnsiTheme="minorHAnsi" w:cstheme="minorHAnsi"/>
        </w:rPr>
        <w:t xml:space="preserve"> Selatan</w:t>
      </w:r>
      <w:r w:rsidRPr="007B6752">
        <w:rPr>
          <w:rFonts w:asciiTheme="minorHAnsi" w:hAnsiTheme="minorHAnsi" w:cstheme="minorHAnsi"/>
          <w:bCs/>
          <w:lang w:val="sv-SE"/>
        </w:rPr>
        <w:t>.</w:t>
      </w:r>
      <w:r w:rsidRPr="007B6752">
        <w:rPr>
          <w:rFonts w:asciiTheme="minorHAnsi" w:hAnsiTheme="minorHAnsi" w:cstheme="minorHAnsi"/>
          <w:bCs/>
          <w:color w:val="FF0000"/>
          <w:lang w:val="sv-SE"/>
        </w:rPr>
        <w:t xml:space="preserve"> </w:t>
      </w:r>
      <w:r w:rsidRPr="007B6752">
        <w:rPr>
          <w:rFonts w:asciiTheme="minorHAnsi" w:hAnsiTheme="minorHAnsi" w:cstheme="minorHAnsi"/>
          <w:bCs/>
          <w:lang w:val="sv-SE"/>
        </w:rPr>
        <w:t xml:space="preserve">Adapun </w:t>
      </w:r>
      <w:r w:rsidR="0061466F" w:rsidRPr="007B6752">
        <w:rPr>
          <w:rFonts w:asciiTheme="minorHAnsi" w:hAnsiTheme="minorHAnsi" w:cstheme="minorHAnsi"/>
          <w:bCs/>
          <w:lang w:val="sv-SE"/>
        </w:rPr>
        <w:t xml:space="preserve"> </w:t>
      </w:r>
      <w:r w:rsidRPr="007B6752">
        <w:rPr>
          <w:rFonts w:asciiTheme="minorHAnsi" w:hAnsiTheme="minorHAnsi" w:cstheme="minorHAnsi"/>
          <w:bCs/>
          <w:lang w:val="sv-SE"/>
        </w:rPr>
        <w:t xml:space="preserve">wilayah </w:t>
      </w:r>
      <w:r w:rsidR="0061466F" w:rsidRPr="007B6752">
        <w:rPr>
          <w:rFonts w:asciiTheme="minorHAnsi" w:hAnsiTheme="minorHAnsi" w:cstheme="minorHAnsi"/>
          <w:bCs/>
          <w:lang w:val="sv-SE"/>
        </w:rPr>
        <w:t xml:space="preserve"> </w:t>
      </w:r>
      <w:r w:rsidRPr="007B6752">
        <w:rPr>
          <w:rFonts w:asciiTheme="minorHAnsi" w:hAnsiTheme="minorHAnsi" w:cstheme="minorHAnsi"/>
          <w:bCs/>
          <w:lang w:val="sv-SE"/>
        </w:rPr>
        <w:t xml:space="preserve">yang menjadi batas Kabupaten </w:t>
      </w:r>
      <w:r w:rsidR="005B5BE3" w:rsidRPr="007B6752">
        <w:rPr>
          <w:rFonts w:asciiTheme="minorHAnsi" w:hAnsiTheme="minorHAnsi" w:cstheme="minorHAnsi"/>
          <w:bCs/>
          <w:lang w:val="sv-SE"/>
        </w:rPr>
        <w:t>Mahakam Ulu</w:t>
      </w:r>
      <w:r w:rsidRPr="007B6752">
        <w:rPr>
          <w:rFonts w:asciiTheme="minorHAnsi" w:hAnsiTheme="minorHAnsi" w:cstheme="minorHAnsi"/>
          <w:bCs/>
          <w:lang w:val="sv-SE"/>
        </w:rPr>
        <w:t xml:space="preserve"> adalah sebagai berikut :</w:t>
      </w:r>
    </w:p>
    <w:p w:rsidR="00D10BC6" w:rsidRPr="007B6752" w:rsidRDefault="00D10BC6" w:rsidP="004C0704">
      <w:pPr>
        <w:spacing w:line="360" w:lineRule="auto"/>
        <w:ind w:left="720" w:firstLine="540"/>
        <w:jc w:val="both"/>
        <w:rPr>
          <w:rFonts w:asciiTheme="minorHAnsi" w:hAnsiTheme="minorHAnsi" w:cstheme="minorHAnsi"/>
          <w:bCs/>
          <w:sz w:val="14"/>
          <w:lang w:val="sv-SE"/>
        </w:rPr>
      </w:pPr>
    </w:p>
    <w:p w:rsidR="00105702" w:rsidRPr="007B6752" w:rsidRDefault="00105702" w:rsidP="004C0704">
      <w:pPr>
        <w:numPr>
          <w:ilvl w:val="0"/>
          <w:numId w:val="44"/>
        </w:numPr>
        <w:tabs>
          <w:tab w:val="clear" w:pos="1440"/>
        </w:tabs>
        <w:spacing w:line="360" w:lineRule="auto"/>
        <w:ind w:left="1080"/>
        <w:jc w:val="both"/>
        <w:rPr>
          <w:rFonts w:asciiTheme="minorHAnsi" w:hAnsiTheme="minorHAnsi" w:cstheme="minorHAnsi"/>
          <w:bCs/>
          <w:iCs/>
          <w:lang w:val="sv-SE"/>
        </w:rPr>
      </w:pPr>
      <w:r w:rsidRPr="007B6752">
        <w:rPr>
          <w:rFonts w:asciiTheme="minorHAnsi" w:hAnsiTheme="minorHAnsi" w:cstheme="minorHAnsi"/>
          <w:bCs/>
          <w:lang w:val="sv-SE"/>
        </w:rPr>
        <w:t xml:space="preserve">Sebelah Utara berbatasan dengan </w:t>
      </w:r>
      <w:r w:rsidR="005B5BE3" w:rsidRPr="007B6752">
        <w:rPr>
          <w:rFonts w:asciiTheme="minorHAnsi" w:hAnsiTheme="minorHAnsi" w:cstheme="minorHAnsi"/>
          <w:bCs/>
          <w:iCs/>
          <w:lang w:val="sv-SE"/>
        </w:rPr>
        <w:t>Desa Mahak Baru Kecamatan Sungai Boh, Desa Long Sungai Barang Kecamatan Kayan Selatan Kabupaten Malinau Provinsi Kalimantan Utara, dan Sarawak Malaysia.</w:t>
      </w:r>
    </w:p>
    <w:p w:rsidR="00105702" w:rsidRPr="007B6752" w:rsidRDefault="00105702" w:rsidP="004C0704">
      <w:pPr>
        <w:numPr>
          <w:ilvl w:val="0"/>
          <w:numId w:val="44"/>
        </w:numPr>
        <w:tabs>
          <w:tab w:val="clear" w:pos="1440"/>
        </w:tabs>
        <w:spacing w:line="360" w:lineRule="auto"/>
        <w:ind w:left="1080"/>
        <w:jc w:val="both"/>
        <w:rPr>
          <w:rFonts w:asciiTheme="minorHAnsi" w:hAnsiTheme="minorHAnsi" w:cstheme="minorHAnsi"/>
          <w:bCs/>
          <w:iCs/>
          <w:color w:val="FF0000"/>
          <w:lang w:val="sv-SE"/>
        </w:rPr>
      </w:pPr>
      <w:r w:rsidRPr="007B6752">
        <w:rPr>
          <w:rFonts w:asciiTheme="minorHAnsi" w:hAnsiTheme="minorHAnsi" w:cstheme="minorHAnsi"/>
          <w:bCs/>
          <w:iCs/>
          <w:lang w:val="sv-SE"/>
        </w:rPr>
        <w:t>S</w:t>
      </w:r>
      <w:r w:rsidRPr="007B6752">
        <w:rPr>
          <w:rFonts w:asciiTheme="minorHAnsi" w:hAnsiTheme="minorHAnsi" w:cstheme="minorHAnsi"/>
          <w:bCs/>
          <w:lang w:val="sv-SE"/>
        </w:rPr>
        <w:t xml:space="preserve">ebelah Timur berbatasan dengan </w:t>
      </w:r>
      <w:r w:rsidR="005B5BE3" w:rsidRPr="007B6752">
        <w:rPr>
          <w:rFonts w:asciiTheme="minorHAnsi" w:hAnsiTheme="minorHAnsi" w:cstheme="minorHAnsi"/>
          <w:bCs/>
          <w:iCs/>
          <w:lang w:val="sv-SE"/>
        </w:rPr>
        <w:t>Desa Muara Tuboq Kecamatan Tabang Kabupaten Kutai Kartanegara.</w:t>
      </w:r>
      <w:r w:rsidRPr="007B6752">
        <w:rPr>
          <w:rFonts w:asciiTheme="minorHAnsi" w:hAnsiTheme="minorHAnsi" w:cstheme="minorHAnsi"/>
          <w:bCs/>
          <w:color w:val="FF0000"/>
          <w:lang w:val="sv-SE"/>
        </w:rPr>
        <w:t xml:space="preserve"> </w:t>
      </w:r>
    </w:p>
    <w:p w:rsidR="00105702" w:rsidRPr="007B6752" w:rsidRDefault="00105702" w:rsidP="004C0704">
      <w:pPr>
        <w:numPr>
          <w:ilvl w:val="0"/>
          <w:numId w:val="44"/>
        </w:numPr>
        <w:tabs>
          <w:tab w:val="clear" w:pos="1440"/>
        </w:tabs>
        <w:spacing w:line="360" w:lineRule="auto"/>
        <w:ind w:left="1080"/>
        <w:jc w:val="both"/>
        <w:rPr>
          <w:rFonts w:asciiTheme="minorHAnsi" w:hAnsiTheme="minorHAnsi" w:cstheme="minorHAnsi"/>
          <w:bCs/>
          <w:iCs/>
          <w:lang w:val="sv-SE"/>
        </w:rPr>
      </w:pPr>
      <w:r w:rsidRPr="007B6752">
        <w:rPr>
          <w:rFonts w:asciiTheme="minorHAnsi" w:hAnsiTheme="minorHAnsi" w:cstheme="minorHAnsi"/>
          <w:bCs/>
          <w:lang w:val="sv-SE"/>
        </w:rPr>
        <w:t xml:space="preserve">Sebelah Selatan berbatasan dengan </w:t>
      </w:r>
      <w:r w:rsidR="005B5BE3" w:rsidRPr="007B6752">
        <w:rPr>
          <w:rFonts w:asciiTheme="minorHAnsi" w:hAnsiTheme="minorHAnsi" w:cstheme="minorHAnsi"/>
          <w:bCs/>
          <w:lang w:val="sv-SE"/>
        </w:rPr>
        <w:t xml:space="preserve">Desa Kelian Luar Kecamatan Long Iram, Desa Tutung Kecamatan Linggang  Bigung Kabupaten Kutai Barat, dan Desa Tumbang Tupus Kecamatan Uut Murung, Desa Liang Nyering Kecamatan Sumber Barito Kabupaten </w:t>
      </w:r>
      <w:bookmarkStart w:id="0" w:name="_GoBack"/>
      <w:bookmarkEnd w:id="0"/>
      <w:r w:rsidR="005B5BE3" w:rsidRPr="007B6752">
        <w:rPr>
          <w:rFonts w:asciiTheme="minorHAnsi" w:hAnsiTheme="minorHAnsi" w:cstheme="minorHAnsi"/>
          <w:bCs/>
          <w:lang w:val="sv-SE"/>
        </w:rPr>
        <w:t>Murung Raya Provinsi Kalimantan Tengah.</w:t>
      </w:r>
      <w:r w:rsidRPr="007B6752">
        <w:rPr>
          <w:rFonts w:asciiTheme="minorHAnsi" w:hAnsiTheme="minorHAnsi" w:cstheme="minorHAnsi"/>
          <w:bCs/>
          <w:lang w:val="sv-SE"/>
        </w:rPr>
        <w:t xml:space="preserve"> </w:t>
      </w:r>
    </w:p>
    <w:p w:rsidR="00105702" w:rsidRPr="007B6752" w:rsidRDefault="00105702" w:rsidP="004C0704">
      <w:pPr>
        <w:numPr>
          <w:ilvl w:val="0"/>
          <w:numId w:val="44"/>
        </w:numPr>
        <w:tabs>
          <w:tab w:val="clear" w:pos="1440"/>
        </w:tabs>
        <w:spacing w:line="360" w:lineRule="auto"/>
        <w:ind w:left="1080"/>
        <w:jc w:val="both"/>
        <w:rPr>
          <w:rFonts w:asciiTheme="minorHAnsi" w:hAnsiTheme="minorHAnsi" w:cstheme="minorHAnsi"/>
          <w:bCs/>
          <w:iCs/>
          <w:color w:val="FF0000"/>
          <w:lang w:val="sv-SE"/>
        </w:rPr>
      </w:pPr>
      <w:r w:rsidRPr="007B6752">
        <w:rPr>
          <w:rFonts w:asciiTheme="minorHAnsi" w:hAnsiTheme="minorHAnsi" w:cstheme="minorHAnsi"/>
          <w:bCs/>
          <w:lang w:val="sv-SE"/>
        </w:rPr>
        <w:t xml:space="preserve">Sebelah Barat berbatasan dengan </w:t>
      </w:r>
      <w:r w:rsidR="005B5BE3" w:rsidRPr="007B6752">
        <w:rPr>
          <w:rFonts w:asciiTheme="minorHAnsi" w:hAnsiTheme="minorHAnsi" w:cstheme="minorHAnsi"/>
          <w:bCs/>
          <w:iCs/>
          <w:lang w:val="sv-SE"/>
        </w:rPr>
        <w:t>Desa Kariho</w:t>
      </w:r>
      <w:r w:rsidR="00EB0328" w:rsidRPr="007B6752">
        <w:rPr>
          <w:rFonts w:asciiTheme="minorHAnsi" w:hAnsiTheme="minorHAnsi" w:cstheme="minorHAnsi"/>
          <w:bCs/>
          <w:iCs/>
          <w:lang w:val="sv-SE"/>
        </w:rPr>
        <w:t xml:space="preserve"> Kecamatan Putussibau </w:t>
      </w:r>
      <w:r w:rsidR="00792F2E" w:rsidRPr="007B6752">
        <w:rPr>
          <w:rFonts w:asciiTheme="minorHAnsi" w:hAnsiTheme="minorHAnsi" w:cstheme="minorHAnsi"/>
          <w:bCs/>
          <w:iCs/>
          <w:lang w:val="sv-SE"/>
        </w:rPr>
        <w:t xml:space="preserve">Utara </w:t>
      </w:r>
      <w:r w:rsidR="00EB0328" w:rsidRPr="007B6752">
        <w:rPr>
          <w:rFonts w:asciiTheme="minorHAnsi" w:hAnsiTheme="minorHAnsi" w:cstheme="minorHAnsi"/>
          <w:bCs/>
          <w:iCs/>
          <w:lang w:val="sv-SE"/>
        </w:rPr>
        <w:t>Kabupaten Kapuas Hulu Provinsi Kalimantan Barat.</w:t>
      </w:r>
    </w:p>
    <w:p w:rsidR="00105702" w:rsidRPr="007B6752" w:rsidRDefault="00D11B73" w:rsidP="004C0704">
      <w:pPr>
        <w:tabs>
          <w:tab w:val="left" w:pos="1418"/>
        </w:tabs>
        <w:spacing w:line="360" w:lineRule="auto"/>
        <w:ind w:left="709" w:firstLine="5"/>
        <w:jc w:val="both"/>
        <w:rPr>
          <w:rFonts w:asciiTheme="minorHAnsi" w:hAnsiTheme="minorHAnsi" w:cstheme="minorHAnsi"/>
          <w:lang w:val="sv-SE"/>
        </w:rPr>
      </w:pPr>
      <w:r w:rsidRPr="007B6752">
        <w:rPr>
          <w:rFonts w:asciiTheme="minorHAnsi" w:hAnsiTheme="minorHAnsi" w:cstheme="minorHAnsi"/>
          <w:lang w:val="sv-SE"/>
        </w:rPr>
        <w:tab/>
      </w:r>
      <w:r w:rsidR="00105702" w:rsidRPr="007B6752">
        <w:rPr>
          <w:rFonts w:asciiTheme="minorHAnsi" w:hAnsiTheme="minorHAnsi" w:cstheme="minorHAnsi"/>
          <w:lang w:val="sv-SE"/>
        </w:rPr>
        <w:t>Kabupate</w:t>
      </w:r>
      <w:r w:rsidR="00EB0328" w:rsidRPr="007B6752">
        <w:rPr>
          <w:rFonts w:asciiTheme="minorHAnsi" w:hAnsiTheme="minorHAnsi" w:cstheme="minorHAnsi"/>
          <w:lang w:val="sv-SE"/>
        </w:rPr>
        <w:t xml:space="preserve">n </w:t>
      </w:r>
      <w:r w:rsidR="0086229A" w:rsidRPr="007B6752">
        <w:rPr>
          <w:rFonts w:asciiTheme="minorHAnsi" w:hAnsiTheme="minorHAnsi" w:cstheme="minorHAnsi"/>
          <w:lang w:val="sv-SE"/>
        </w:rPr>
        <w:t>Mahakam Ulu</w:t>
      </w:r>
      <w:r w:rsidR="00EB0328" w:rsidRPr="007B6752">
        <w:rPr>
          <w:rFonts w:asciiTheme="minorHAnsi" w:hAnsiTheme="minorHAnsi" w:cstheme="minorHAnsi"/>
          <w:lang w:val="sv-SE"/>
        </w:rPr>
        <w:t xml:space="preserve"> terbagi menjadi 5</w:t>
      </w:r>
      <w:r w:rsidR="00105702" w:rsidRPr="007B6752">
        <w:rPr>
          <w:rFonts w:asciiTheme="minorHAnsi" w:hAnsiTheme="minorHAnsi" w:cstheme="minorHAnsi"/>
          <w:lang w:val="sv-SE"/>
        </w:rPr>
        <w:t xml:space="preserve"> Kecamatan </w:t>
      </w:r>
      <w:r w:rsidR="00B656EA" w:rsidRPr="007B6752">
        <w:rPr>
          <w:rFonts w:asciiTheme="minorHAnsi" w:hAnsiTheme="minorHAnsi" w:cstheme="minorHAnsi"/>
          <w:lang w:val="sv-SE"/>
        </w:rPr>
        <w:t xml:space="preserve">dan </w:t>
      </w:r>
      <w:r w:rsidR="00FF005F" w:rsidRPr="007B6752">
        <w:rPr>
          <w:rFonts w:asciiTheme="minorHAnsi" w:hAnsiTheme="minorHAnsi" w:cstheme="minorHAnsi"/>
          <w:lang w:val="sv-SE"/>
        </w:rPr>
        <w:t>50</w:t>
      </w:r>
      <w:r w:rsidR="00B656EA" w:rsidRPr="007B6752">
        <w:rPr>
          <w:rFonts w:asciiTheme="minorHAnsi" w:hAnsiTheme="minorHAnsi" w:cstheme="minorHAnsi"/>
          <w:lang w:val="sv-SE"/>
        </w:rPr>
        <w:t xml:space="preserve"> desa </w:t>
      </w:r>
      <w:r w:rsidR="00105702" w:rsidRPr="007B6752">
        <w:rPr>
          <w:rFonts w:asciiTheme="minorHAnsi" w:hAnsiTheme="minorHAnsi" w:cstheme="minorHAnsi"/>
          <w:lang w:val="sv-SE"/>
        </w:rPr>
        <w:t xml:space="preserve">dengan jumlah penduduk </w:t>
      </w:r>
      <w:r w:rsidRPr="007B6752">
        <w:rPr>
          <w:rFonts w:asciiTheme="minorHAnsi" w:hAnsiTheme="minorHAnsi" w:cstheme="minorHAnsi"/>
          <w:lang w:val="sv-SE"/>
        </w:rPr>
        <w:t xml:space="preserve">akhir tahun </w:t>
      </w:r>
      <w:r w:rsidR="00105702" w:rsidRPr="007B6752">
        <w:rPr>
          <w:rFonts w:asciiTheme="minorHAnsi" w:hAnsiTheme="minorHAnsi" w:cstheme="minorHAnsi"/>
          <w:lang w:val="sv-SE"/>
        </w:rPr>
        <w:t>20</w:t>
      </w:r>
      <w:r w:rsidR="00792F2E" w:rsidRPr="007B6752">
        <w:rPr>
          <w:rFonts w:asciiTheme="minorHAnsi" w:hAnsiTheme="minorHAnsi" w:cstheme="minorHAnsi"/>
          <w:lang w:val="sv-SE"/>
        </w:rPr>
        <w:t>12</w:t>
      </w:r>
      <w:r w:rsidR="00105702" w:rsidRPr="007B6752">
        <w:rPr>
          <w:rFonts w:asciiTheme="minorHAnsi" w:hAnsiTheme="minorHAnsi" w:cstheme="minorHAnsi"/>
          <w:lang w:val="sv-SE"/>
        </w:rPr>
        <w:t xml:space="preserve"> sebesar </w:t>
      </w:r>
      <w:r w:rsidRPr="007B6752">
        <w:rPr>
          <w:rFonts w:asciiTheme="minorHAnsi" w:hAnsiTheme="minorHAnsi" w:cstheme="minorHAnsi"/>
          <w:lang w:val="sv-SE"/>
        </w:rPr>
        <w:t xml:space="preserve">tercatat sebesar </w:t>
      </w:r>
      <w:r w:rsidR="00B656EA" w:rsidRPr="007B6752">
        <w:rPr>
          <w:rFonts w:asciiTheme="minorHAnsi" w:hAnsiTheme="minorHAnsi" w:cstheme="minorHAnsi"/>
          <w:lang w:val="sv-SE"/>
        </w:rPr>
        <w:t>2</w:t>
      </w:r>
      <w:r w:rsidR="00E841C1" w:rsidRPr="007B6752">
        <w:rPr>
          <w:rFonts w:asciiTheme="minorHAnsi" w:hAnsiTheme="minorHAnsi" w:cstheme="minorHAnsi"/>
          <w:lang w:val="sv-SE"/>
        </w:rPr>
        <w:t>8</w:t>
      </w:r>
      <w:r w:rsidR="00B656EA" w:rsidRPr="007B6752">
        <w:rPr>
          <w:rFonts w:asciiTheme="minorHAnsi" w:hAnsiTheme="minorHAnsi" w:cstheme="minorHAnsi"/>
          <w:lang w:val="sv-SE"/>
        </w:rPr>
        <w:t>.</w:t>
      </w:r>
      <w:r w:rsidR="00E841C1" w:rsidRPr="007B6752">
        <w:rPr>
          <w:rFonts w:asciiTheme="minorHAnsi" w:hAnsiTheme="minorHAnsi" w:cstheme="minorHAnsi"/>
          <w:lang w:val="sv-SE"/>
        </w:rPr>
        <w:t>5</w:t>
      </w:r>
      <w:r w:rsidRPr="007B6752">
        <w:rPr>
          <w:rFonts w:asciiTheme="minorHAnsi" w:hAnsiTheme="minorHAnsi" w:cstheme="minorHAnsi"/>
          <w:lang w:val="sv-SE"/>
        </w:rPr>
        <w:t>16</w:t>
      </w:r>
      <w:r w:rsidR="00105702" w:rsidRPr="007B6752">
        <w:rPr>
          <w:rFonts w:asciiTheme="minorHAnsi" w:hAnsiTheme="minorHAnsi" w:cstheme="minorHAnsi"/>
          <w:lang w:val="sv-SE"/>
        </w:rPr>
        <w:t xml:space="preserve"> jiwa, dimana sebesar </w:t>
      </w:r>
      <w:r w:rsidR="00E841C1" w:rsidRPr="007B6752">
        <w:rPr>
          <w:rFonts w:asciiTheme="minorHAnsi" w:hAnsiTheme="minorHAnsi" w:cstheme="minorHAnsi"/>
          <w:lang w:val="sv-SE"/>
        </w:rPr>
        <w:t>15.1</w:t>
      </w:r>
      <w:r w:rsidR="0086229A" w:rsidRPr="007B6752">
        <w:rPr>
          <w:rFonts w:asciiTheme="minorHAnsi" w:hAnsiTheme="minorHAnsi" w:cstheme="minorHAnsi"/>
          <w:lang w:val="sv-SE"/>
        </w:rPr>
        <w:t>7</w:t>
      </w:r>
      <w:r w:rsidRPr="007B6752">
        <w:rPr>
          <w:rFonts w:asciiTheme="minorHAnsi" w:hAnsiTheme="minorHAnsi" w:cstheme="minorHAnsi"/>
          <w:lang w:val="sv-SE"/>
        </w:rPr>
        <w:t>9</w:t>
      </w:r>
      <w:r w:rsidR="00105702" w:rsidRPr="007B6752">
        <w:rPr>
          <w:rFonts w:asciiTheme="minorHAnsi" w:hAnsiTheme="minorHAnsi" w:cstheme="minorHAnsi"/>
          <w:lang w:val="sv-SE"/>
        </w:rPr>
        <w:t xml:space="preserve"> jiwa (5</w:t>
      </w:r>
      <w:r w:rsidR="009F1046" w:rsidRPr="007B6752">
        <w:rPr>
          <w:rFonts w:asciiTheme="minorHAnsi" w:hAnsiTheme="minorHAnsi" w:cstheme="minorHAnsi"/>
          <w:lang w:val="sv-SE"/>
        </w:rPr>
        <w:t>3,23</w:t>
      </w:r>
      <w:r w:rsidR="00105702" w:rsidRPr="007B6752">
        <w:rPr>
          <w:rFonts w:asciiTheme="minorHAnsi" w:hAnsiTheme="minorHAnsi" w:cstheme="minorHAnsi"/>
          <w:lang w:val="sv-SE"/>
        </w:rPr>
        <w:t xml:space="preserve">%) penduduk laki-laki dan </w:t>
      </w:r>
      <w:r w:rsidRPr="007B6752">
        <w:rPr>
          <w:rFonts w:asciiTheme="minorHAnsi" w:hAnsiTheme="minorHAnsi" w:cstheme="minorHAnsi"/>
          <w:lang w:val="sv-SE"/>
        </w:rPr>
        <w:t>13.337</w:t>
      </w:r>
      <w:r w:rsidR="009F1046" w:rsidRPr="007B6752">
        <w:rPr>
          <w:rFonts w:asciiTheme="minorHAnsi" w:hAnsiTheme="minorHAnsi" w:cstheme="minorHAnsi"/>
          <w:lang w:val="sv-SE"/>
        </w:rPr>
        <w:t xml:space="preserve"> jiwa (46,77</w:t>
      </w:r>
      <w:r w:rsidR="00105702" w:rsidRPr="007B6752">
        <w:rPr>
          <w:rFonts w:asciiTheme="minorHAnsi" w:hAnsiTheme="minorHAnsi" w:cstheme="minorHAnsi"/>
          <w:lang w:val="sv-SE"/>
        </w:rPr>
        <w:t xml:space="preserve">%) penduduk perempuan, dengan rata-rata kepadatan penduduk </w:t>
      </w:r>
      <w:r w:rsidR="00C0448A" w:rsidRPr="007B6752">
        <w:rPr>
          <w:rFonts w:asciiTheme="minorHAnsi" w:hAnsiTheme="minorHAnsi" w:cstheme="minorHAnsi"/>
          <w:lang w:val="sv-SE"/>
        </w:rPr>
        <w:t>1</w:t>
      </w:r>
      <w:r w:rsidR="00105702" w:rsidRPr="007B6752">
        <w:rPr>
          <w:rFonts w:asciiTheme="minorHAnsi" w:hAnsiTheme="minorHAnsi" w:cstheme="minorHAnsi"/>
          <w:lang w:val="sv-SE"/>
        </w:rPr>
        <w:t>,</w:t>
      </w:r>
      <w:r w:rsidR="00C0448A" w:rsidRPr="007B6752">
        <w:rPr>
          <w:rFonts w:asciiTheme="minorHAnsi" w:hAnsiTheme="minorHAnsi" w:cstheme="minorHAnsi"/>
          <w:lang w:val="sv-SE"/>
        </w:rPr>
        <w:t>8</w:t>
      </w:r>
      <w:r w:rsidR="00105702" w:rsidRPr="007B6752">
        <w:rPr>
          <w:rFonts w:asciiTheme="minorHAnsi" w:hAnsiTheme="minorHAnsi" w:cstheme="minorHAnsi"/>
          <w:lang w:val="sv-SE"/>
        </w:rPr>
        <w:t>1 jiwa/Km</w:t>
      </w:r>
      <w:r w:rsidR="00105702" w:rsidRPr="007B6752">
        <w:rPr>
          <w:rFonts w:asciiTheme="minorHAnsi" w:hAnsiTheme="minorHAnsi" w:cstheme="minorHAnsi"/>
          <w:vertAlign w:val="superscript"/>
          <w:lang w:val="sv-SE"/>
        </w:rPr>
        <w:t>2</w:t>
      </w:r>
      <w:r w:rsidR="00105702" w:rsidRPr="007B6752">
        <w:rPr>
          <w:rFonts w:asciiTheme="minorHAnsi" w:hAnsiTheme="minorHAnsi" w:cstheme="minorHAnsi"/>
          <w:lang w:val="sv-SE"/>
        </w:rPr>
        <w:t>.</w:t>
      </w:r>
    </w:p>
    <w:p w:rsidR="00D10BC6" w:rsidRPr="007B6752" w:rsidRDefault="00D10BC6" w:rsidP="004C0704">
      <w:pPr>
        <w:tabs>
          <w:tab w:val="left" w:pos="1418"/>
        </w:tabs>
        <w:spacing w:line="360" w:lineRule="auto"/>
        <w:ind w:left="709" w:firstLine="5"/>
        <w:jc w:val="both"/>
        <w:rPr>
          <w:rFonts w:asciiTheme="minorHAnsi" w:hAnsiTheme="minorHAnsi" w:cstheme="minorHAnsi"/>
          <w:lang w:val="sv-SE"/>
        </w:rPr>
      </w:pPr>
    </w:p>
    <w:p w:rsidR="00105702" w:rsidRPr="007B6752" w:rsidRDefault="00105702" w:rsidP="004C0704">
      <w:pPr>
        <w:spacing w:line="360" w:lineRule="auto"/>
        <w:ind w:left="720" w:firstLine="720"/>
        <w:jc w:val="both"/>
        <w:rPr>
          <w:rFonts w:asciiTheme="minorHAnsi" w:hAnsiTheme="minorHAnsi" w:cstheme="minorHAnsi"/>
          <w:bCs/>
          <w:lang w:val="sv-SE"/>
        </w:rPr>
      </w:pPr>
      <w:r w:rsidRPr="007B6752">
        <w:rPr>
          <w:rFonts w:asciiTheme="minorHAnsi" w:hAnsiTheme="minorHAnsi" w:cstheme="minorHAnsi"/>
          <w:bCs/>
          <w:lang w:val="sv-SE"/>
        </w:rPr>
        <w:lastRenderedPageBreak/>
        <w:t xml:space="preserve">Berdasarkan data topografi, Kabupaten </w:t>
      </w:r>
      <w:r w:rsidR="0086229A" w:rsidRPr="007B6752">
        <w:rPr>
          <w:rFonts w:asciiTheme="minorHAnsi" w:hAnsiTheme="minorHAnsi" w:cstheme="minorHAnsi"/>
          <w:bCs/>
          <w:lang w:val="sv-SE"/>
        </w:rPr>
        <w:t>Mahakam Ulu</w:t>
      </w:r>
      <w:r w:rsidRPr="007B6752">
        <w:rPr>
          <w:rFonts w:asciiTheme="minorHAnsi" w:hAnsiTheme="minorHAnsi" w:cstheme="minorHAnsi"/>
          <w:bCs/>
          <w:lang w:val="sv-SE"/>
        </w:rPr>
        <w:t xml:space="preserve"> </w:t>
      </w:r>
      <w:proofErr w:type="spellStart"/>
      <w:r w:rsidR="00D11B73" w:rsidRPr="007B6752">
        <w:rPr>
          <w:rFonts w:asciiTheme="minorHAnsi" w:hAnsiTheme="minorHAnsi" w:cstheme="minorHAnsi"/>
        </w:rPr>
        <w:t>didominasi</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Topografi</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berge-lombang</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dari</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kemiringan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landai</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sampai</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curam</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dengan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ketinggian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berkisar</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antara</w:t>
      </w:r>
      <w:proofErr w:type="spellEnd"/>
      <w:r w:rsidR="00D11B73" w:rsidRPr="007B6752">
        <w:rPr>
          <w:rFonts w:asciiTheme="minorHAnsi" w:hAnsiTheme="minorHAnsi" w:cstheme="minorHAnsi"/>
        </w:rPr>
        <w:t xml:space="preserve"> 0 – 1.500 meter </w:t>
      </w:r>
      <w:proofErr w:type="spellStart"/>
      <w:r w:rsidR="00D11B73" w:rsidRPr="007B6752">
        <w:rPr>
          <w:rFonts w:asciiTheme="minorHAnsi" w:hAnsiTheme="minorHAnsi" w:cstheme="minorHAnsi"/>
        </w:rPr>
        <w:t>diatas</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permukaan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laut</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dengan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kemiringan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antara</w:t>
      </w:r>
      <w:proofErr w:type="spellEnd"/>
      <w:r w:rsidR="00D11B73" w:rsidRPr="007B6752">
        <w:rPr>
          <w:rFonts w:asciiTheme="minorHAnsi" w:hAnsiTheme="minorHAnsi" w:cstheme="minorHAnsi"/>
        </w:rPr>
        <w:t xml:space="preserve"> 0 – 60 </w:t>
      </w:r>
      <w:proofErr w:type="spellStart"/>
      <w:r w:rsidR="00D11B73" w:rsidRPr="007B6752">
        <w:rPr>
          <w:rFonts w:asciiTheme="minorHAnsi" w:hAnsiTheme="minorHAnsi" w:cstheme="minorHAnsi"/>
        </w:rPr>
        <w:t>persen</w:t>
      </w:r>
      <w:proofErr w:type="spellEnd"/>
      <w:r w:rsidR="00D11B73" w:rsidRPr="007B6752">
        <w:rPr>
          <w:rFonts w:asciiTheme="minorHAnsi" w:hAnsiTheme="minorHAnsi" w:cstheme="minorHAnsi"/>
        </w:rPr>
        <w:t xml:space="preserve">. </w:t>
      </w:r>
      <w:proofErr w:type="gramStart"/>
      <w:r w:rsidR="00D11B73" w:rsidRPr="007B6752">
        <w:rPr>
          <w:rFonts w:asciiTheme="minorHAnsi" w:hAnsiTheme="minorHAnsi" w:cstheme="minorHAnsi"/>
        </w:rPr>
        <w:t xml:space="preserve">Daerah </w:t>
      </w:r>
      <w:proofErr w:type="spellStart"/>
      <w:r w:rsidR="00D11B73" w:rsidRPr="007B6752">
        <w:rPr>
          <w:rFonts w:asciiTheme="minorHAnsi" w:hAnsiTheme="minorHAnsi" w:cstheme="minorHAnsi"/>
        </w:rPr>
        <w:t>dataran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rendah</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pada</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umumnya</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dijumpai</w:t>
      </w:r>
      <w:proofErr w:type="spellEnd"/>
      <w:r w:rsidR="00D11B73" w:rsidRPr="007B6752">
        <w:rPr>
          <w:rFonts w:asciiTheme="minorHAnsi" w:hAnsiTheme="minorHAnsi" w:cstheme="minorHAnsi"/>
        </w:rPr>
        <w:t xml:space="preserve"> di </w:t>
      </w:r>
      <w:proofErr w:type="spellStart"/>
      <w:r w:rsidR="00D11B73" w:rsidRPr="007B6752">
        <w:rPr>
          <w:rFonts w:asciiTheme="minorHAnsi" w:hAnsiTheme="minorHAnsi" w:cstheme="minorHAnsi"/>
        </w:rPr>
        <w:t>kawasan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sepanjang</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daerah</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aliran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sungai</w:t>
      </w:r>
      <w:proofErr w:type="spellEnd"/>
      <w:r w:rsidR="00D11B73" w:rsidRPr="007B6752">
        <w:rPr>
          <w:rFonts w:asciiTheme="minorHAnsi" w:hAnsiTheme="minorHAnsi" w:cstheme="minorHAnsi"/>
        </w:rPr>
        <w:t xml:space="preserve"> (DAS).</w:t>
      </w:r>
      <w:proofErr w:type="gram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Sedangkan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daerah</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perbukitan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dan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pegunungan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memiliki</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ketinggian</w:t>
      </w:r>
      <w:proofErr w:type="spellEnd"/>
      <w:r w:rsidR="00D11B73" w:rsidRPr="007B6752">
        <w:rPr>
          <w:rFonts w:asciiTheme="minorHAnsi" w:hAnsiTheme="minorHAnsi" w:cstheme="minorHAnsi"/>
        </w:rPr>
        <w:t xml:space="preserve"> rata-rata </w:t>
      </w:r>
      <w:proofErr w:type="spellStart"/>
      <w:r w:rsidR="00D11B73" w:rsidRPr="007B6752">
        <w:rPr>
          <w:rFonts w:asciiTheme="minorHAnsi" w:hAnsiTheme="minorHAnsi" w:cstheme="minorHAnsi"/>
        </w:rPr>
        <w:t>lebih</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dari</w:t>
      </w:r>
      <w:proofErr w:type="spellEnd"/>
      <w:r w:rsidR="00D11B73" w:rsidRPr="007B6752">
        <w:rPr>
          <w:rFonts w:asciiTheme="minorHAnsi" w:hAnsiTheme="minorHAnsi" w:cstheme="minorHAnsi"/>
        </w:rPr>
        <w:t xml:space="preserve"> 1.000 meter di </w:t>
      </w:r>
      <w:proofErr w:type="spellStart"/>
      <w:r w:rsidR="00D11B73" w:rsidRPr="007B6752">
        <w:rPr>
          <w:rFonts w:asciiTheme="minorHAnsi" w:hAnsiTheme="minorHAnsi" w:cstheme="minorHAnsi"/>
        </w:rPr>
        <w:t>atas</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permukaan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laut</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dengan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kemiringan</w:t>
      </w:r>
      <w:proofErr w:type="spellEnd"/>
      <w:r w:rsidR="00D11B73" w:rsidRPr="007B6752">
        <w:rPr>
          <w:rFonts w:asciiTheme="minorHAnsi" w:hAnsiTheme="minorHAnsi" w:cstheme="minorHAnsi"/>
        </w:rPr>
        <w:t xml:space="preserve"> 30 </w:t>
      </w:r>
      <w:proofErr w:type="spellStart"/>
      <w:r w:rsidR="00D11B73" w:rsidRPr="007B6752">
        <w:rPr>
          <w:rFonts w:asciiTheme="minorHAnsi" w:hAnsiTheme="minorHAnsi" w:cstheme="minorHAnsi"/>
        </w:rPr>
        <w:t>persen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terdapat</w:t>
      </w:r>
      <w:proofErr w:type="spellEnd"/>
      <w:r w:rsidR="00D11B73" w:rsidRPr="007B6752">
        <w:rPr>
          <w:rFonts w:asciiTheme="minorHAnsi" w:hAnsiTheme="minorHAnsi" w:cstheme="minorHAnsi"/>
        </w:rPr>
        <w:t xml:space="preserve"> di </w:t>
      </w:r>
      <w:proofErr w:type="spellStart"/>
      <w:r w:rsidR="00D11B73" w:rsidRPr="007B6752">
        <w:rPr>
          <w:rFonts w:asciiTheme="minorHAnsi" w:hAnsiTheme="minorHAnsi" w:cstheme="minorHAnsi"/>
        </w:rPr>
        <w:t>bagian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barat</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laut</w:t>
      </w:r>
      <w:proofErr w:type="spellEnd"/>
      <w:r w:rsidR="00D11B73" w:rsidRPr="007B6752">
        <w:rPr>
          <w:rFonts w:asciiTheme="minorHAnsi" w:hAnsiTheme="minorHAnsi" w:cstheme="minorHAnsi"/>
        </w:rPr>
        <w:t xml:space="preserve"> yang </w:t>
      </w:r>
      <w:proofErr w:type="spellStart"/>
      <w:r w:rsidR="00D11B73" w:rsidRPr="007B6752">
        <w:rPr>
          <w:rFonts w:asciiTheme="minorHAnsi" w:hAnsiTheme="minorHAnsi" w:cstheme="minorHAnsi"/>
        </w:rPr>
        <w:t>berbatasan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langsung</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dengan</w:t>
      </w:r>
      <w:proofErr w:type="spellEnd"/>
      <w:r w:rsidR="00D11B73" w:rsidRPr="007B6752">
        <w:rPr>
          <w:rFonts w:asciiTheme="minorHAnsi" w:hAnsiTheme="minorHAnsi" w:cstheme="minorHAnsi"/>
        </w:rPr>
        <w:t xml:space="preserve"> </w:t>
      </w:r>
      <w:proofErr w:type="spellStart"/>
      <w:r w:rsidR="00D11B73" w:rsidRPr="007B6752">
        <w:rPr>
          <w:rFonts w:asciiTheme="minorHAnsi" w:hAnsiTheme="minorHAnsi" w:cstheme="minorHAnsi"/>
        </w:rPr>
        <w:t>wilayah</w:t>
      </w:r>
      <w:proofErr w:type="spellEnd"/>
      <w:r w:rsidR="00D11B73" w:rsidRPr="007B6752">
        <w:rPr>
          <w:rFonts w:asciiTheme="minorHAnsi" w:hAnsiTheme="minorHAnsi" w:cstheme="minorHAnsi"/>
        </w:rPr>
        <w:t xml:space="preserve"> Malaysia</w:t>
      </w:r>
      <w:r w:rsidRPr="007B6752">
        <w:rPr>
          <w:rFonts w:asciiTheme="minorHAnsi" w:hAnsiTheme="minorHAnsi" w:cstheme="minorHAnsi"/>
          <w:bCs/>
          <w:lang w:val="sv-SE"/>
        </w:rPr>
        <w:t>.</w:t>
      </w:r>
    </w:p>
    <w:p w:rsidR="00105702" w:rsidRPr="007B6752" w:rsidRDefault="00AC3AC0" w:rsidP="00F25F55">
      <w:pPr>
        <w:tabs>
          <w:tab w:val="left" w:pos="5895"/>
        </w:tabs>
        <w:spacing w:line="360" w:lineRule="auto"/>
        <w:jc w:val="center"/>
        <w:rPr>
          <w:rFonts w:asciiTheme="minorHAnsi" w:hAnsiTheme="minorHAnsi" w:cstheme="minorHAnsi"/>
          <w:b/>
          <w:bCs/>
          <w:lang w:val="sv-SE"/>
        </w:rPr>
      </w:pPr>
      <w:r w:rsidRPr="007B6752">
        <w:rPr>
          <w:rFonts w:asciiTheme="minorHAnsi" w:hAnsiTheme="minorHAnsi" w:cstheme="minorHAnsi"/>
          <w:b/>
          <w:bCs/>
          <w:lang w:val="sv-SE"/>
        </w:rPr>
        <w:t xml:space="preserve">Gambar 1. </w:t>
      </w:r>
      <w:r w:rsidR="00B35468" w:rsidRPr="007B6752">
        <w:rPr>
          <w:rFonts w:asciiTheme="minorHAnsi" w:hAnsiTheme="minorHAnsi" w:cstheme="minorHAnsi"/>
          <w:b/>
          <w:bCs/>
          <w:lang w:val="sv-SE"/>
        </w:rPr>
        <w:t>Peta</w:t>
      </w:r>
      <w:r w:rsidR="00105702" w:rsidRPr="007B6752">
        <w:rPr>
          <w:rFonts w:asciiTheme="minorHAnsi" w:hAnsiTheme="minorHAnsi" w:cstheme="minorHAnsi"/>
          <w:b/>
          <w:bCs/>
          <w:lang w:val="sv-SE"/>
        </w:rPr>
        <w:t xml:space="preserve"> Kabupaten </w:t>
      </w:r>
      <w:r w:rsidR="0086229A" w:rsidRPr="007B6752">
        <w:rPr>
          <w:rFonts w:asciiTheme="minorHAnsi" w:hAnsiTheme="minorHAnsi" w:cstheme="minorHAnsi"/>
          <w:b/>
          <w:bCs/>
          <w:lang w:val="sv-SE"/>
        </w:rPr>
        <w:t>Mahakam Ulu</w:t>
      </w:r>
    </w:p>
    <w:p w:rsidR="00494052" w:rsidRPr="007B6752" w:rsidRDefault="00EB475E" w:rsidP="004C0704">
      <w:pPr>
        <w:tabs>
          <w:tab w:val="left" w:pos="5895"/>
        </w:tabs>
        <w:spacing w:line="360" w:lineRule="auto"/>
        <w:ind w:left="900"/>
        <w:jc w:val="both"/>
        <w:rPr>
          <w:rFonts w:asciiTheme="minorHAnsi" w:hAnsiTheme="minorHAnsi" w:cstheme="minorHAnsi"/>
          <w:bCs/>
          <w:lang w:val="sv-SE"/>
        </w:rPr>
      </w:pPr>
      <w:r w:rsidRPr="007B6752">
        <w:rPr>
          <w:rFonts w:asciiTheme="minorHAnsi" w:hAnsiTheme="minorHAnsi" w:cstheme="minorHAnsi"/>
          <w:bCs/>
          <w:noProof/>
          <w:lang w:val="id-ID" w:eastAsia="id-ID"/>
        </w:rPr>
        <w:drawing>
          <wp:anchor distT="0" distB="0" distL="114300" distR="114300" simplePos="0" relativeHeight="251658240" behindDoc="0" locked="0" layoutInCell="1" allowOverlap="1">
            <wp:simplePos x="0" y="0"/>
            <wp:positionH relativeFrom="column">
              <wp:posOffset>1351280</wp:posOffset>
            </wp:positionH>
            <wp:positionV relativeFrom="paragraph">
              <wp:posOffset>118745</wp:posOffset>
            </wp:positionV>
            <wp:extent cx="2872740" cy="2851150"/>
            <wp:effectExtent l="19050" t="19050" r="22860" b="25400"/>
            <wp:wrapNone/>
            <wp:docPr id="14" name="Picture 14" descr="peta-kab-mahakam-ulu-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eta-kab-mahakam-ulu-small"/>
                    <pic:cNvPicPr>
                      <a:picLocks noChangeAspect="1" noChangeArrowheads="1"/>
                    </pic:cNvPicPr>
                  </pic:nvPicPr>
                  <pic:blipFill>
                    <a:blip r:embed="rId8" cstate="print"/>
                    <a:srcRect/>
                    <a:stretch>
                      <a:fillRect/>
                    </a:stretch>
                  </pic:blipFill>
                  <pic:spPr bwMode="auto">
                    <a:xfrm>
                      <a:off x="0" y="0"/>
                      <a:ext cx="2872740" cy="2851150"/>
                    </a:xfrm>
                    <a:prstGeom prst="rect">
                      <a:avLst/>
                    </a:prstGeom>
                    <a:noFill/>
                    <a:ln w="12700">
                      <a:solidFill>
                        <a:srgbClr val="000000"/>
                      </a:solidFill>
                      <a:miter lim="800000"/>
                      <a:headEnd/>
                      <a:tailEnd/>
                    </a:ln>
                  </pic:spPr>
                </pic:pic>
              </a:graphicData>
            </a:graphic>
          </wp:anchor>
        </w:drawing>
      </w:r>
    </w:p>
    <w:p w:rsidR="00494052" w:rsidRPr="007B6752" w:rsidRDefault="00494052" w:rsidP="004C0704">
      <w:pPr>
        <w:tabs>
          <w:tab w:val="left" w:pos="5895"/>
        </w:tabs>
        <w:spacing w:line="360" w:lineRule="auto"/>
        <w:ind w:left="900"/>
        <w:jc w:val="both"/>
        <w:rPr>
          <w:rFonts w:asciiTheme="minorHAnsi" w:hAnsiTheme="minorHAnsi" w:cstheme="minorHAnsi"/>
          <w:bCs/>
          <w:lang w:val="sv-SE"/>
        </w:rPr>
      </w:pPr>
    </w:p>
    <w:p w:rsidR="00105702" w:rsidRPr="007B6752" w:rsidRDefault="00105702" w:rsidP="004C0704">
      <w:pPr>
        <w:tabs>
          <w:tab w:val="left" w:pos="5895"/>
        </w:tabs>
        <w:spacing w:line="360" w:lineRule="auto"/>
        <w:ind w:left="900"/>
        <w:jc w:val="both"/>
        <w:rPr>
          <w:rFonts w:asciiTheme="minorHAnsi" w:hAnsiTheme="minorHAnsi" w:cstheme="minorHAnsi"/>
          <w:bCs/>
          <w:lang w:val="sv-SE"/>
        </w:rPr>
      </w:pPr>
    </w:p>
    <w:p w:rsidR="00105702" w:rsidRPr="007B6752" w:rsidRDefault="00105702" w:rsidP="004C0704">
      <w:pPr>
        <w:tabs>
          <w:tab w:val="left" w:pos="5895"/>
        </w:tabs>
        <w:spacing w:line="360" w:lineRule="auto"/>
        <w:ind w:left="900"/>
        <w:jc w:val="both"/>
        <w:rPr>
          <w:rFonts w:asciiTheme="minorHAnsi" w:hAnsiTheme="minorHAnsi" w:cstheme="minorHAnsi"/>
          <w:bCs/>
          <w:lang w:val="sv-SE"/>
        </w:rPr>
      </w:pPr>
    </w:p>
    <w:p w:rsidR="00105702" w:rsidRPr="007B6752" w:rsidRDefault="00105702" w:rsidP="004C0704">
      <w:pPr>
        <w:spacing w:line="360" w:lineRule="auto"/>
        <w:jc w:val="both"/>
        <w:rPr>
          <w:rFonts w:asciiTheme="minorHAnsi" w:hAnsiTheme="minorHAnsi" w:cstheme="minorHAnsi"/>
          <w:bCs/>
          <w:lang w:val="sv-SE"/>
        </w:rPr>
      </w:pPr>
    </w:p>
    <w:p w:rsidR="00105702" w:rsidRPr="007B6752" w:rsidRDefault="00105702" w:rsidP="004C0704">
      <w:pPr>
        <w:spacing w:line="360" w:lineRule="auto"/>
        <w:jc w:val="both"/>
        <w:rPr>
          <w:rFonts w:asciiTheme="minorHAnsi" w:hAnsiTheme="minorHAnsi" w:cstheme="minorHAnsi"/>
          <w:bCs/>
          <w:lang w:val="sv-SE"/>
        </w:rPr>
      </w:pPr>
    </w:p>
    <w:p w:rsidR="00105702" w:rsidRPr="007B6752" w:rsidRDefault="00105702" w:rsidP="004C0704">
      <w:pPr>
        <w:spacing w:line="360" w:lineRule="auto"/>
        <w:jc w:val="both"/>
        <w:rPr>
          <w:rFonts w:asciiTheme="minorHAnsi" w:hAnsiTheme="minorHAnsi" w:cstheme="minorHAnsi"/>
          <w:bCs/>
          <w:lang w:val="sv-SE"/>
        </w:rPr>
      </w:pPr>
    </w:p>
    <w:p w:rsidR="00105702" w:rsidRPr="007B6752" w:rsidRDefault="00105702" w:rsidP="004C0704">
      <w:pPr>
        <w:spacing w:line="360" w:lineRule="auto"/>
        <w:jc w:val="both"/>
        <w:rPr>
          <w:rFonts w:asciiTheme="minorHAnsi" w:hAnsiTheme="minorHAnsi" w:cstheme="minorHAnsi"/>
          <w:bCs/>
          <w:lang w:val="sv-SE"/>
        </w:rPr>
      </w:pPr>
    </w:p>
    <w:p w:rsidR="00105702" w:rsidRPr="007B6752" w:rsidRDefault="00105702" w:rsidP="004C0704">
      <w:pPr>
        <w:spacing w:line="360" w:lineRule="auto"/>
        <w:jc w:val="both"/>
        <w:rPr>
          <w:rFonts w:asciiTheme="minorHAnsi" w:hAnsiTheme="minorHAnsi" w:cstheme="minorHAnsi"/>
          <w:bCs/>
          <w:lang w:val="sv-SE"/>
        </w:rPr>
      </w:pPr>
    </w:p>
    <w:p w:rsidR="00105702" w:rsidRPr="007B6752" w:rsidRDefault="00105702" w:rsidP="004C0704">
      <w:pPr>
        <w:spacing w:line="360" w:lineRule="auto"/>
        <w:jc w:val="both"/>
        <w:rPr>
          <w:rFonts w:asciiTheme="minorHAnsi" w:hAnsiTheme="minorHAnsi" w:cstheme="minorHAnsi"/>
          <w:bCs/>
          <w:lang w:val="sv-SE"/>
        </w:rPr>
      </w:pPr>
    </w:p>
    <w:p w:rsidR="00105702" w:rsidRPr="007B6752" w:rsidRDefault="00105702" w:rsidP="004C0704">
      <w:pPr>
        <w:tabs>
          <w:tab w:val="left" w:pos="6120"/>
        </w:tabs>
        <w:spacing w:line="360" w:lineRule="auto"/>
        <w:jc w:val="both"/>
        <w:rPr>
          <w:rFonts w:asciiTheme="minorHAnsi" w:hAnsiTheme="minorHAnsi" w:cstheme="minorHAnsi"/>
          <w:bCs/>
          <w:lang w:val="sv-SE"/>
        </w:rPr>
      </w:pPr>
    </w:p>
    <w:p w:rsidR="00105702" w:rsidRPr="007B6752" w:rsidRDefault="00105702" w:rsidP="004C0704">
      <w:pPr>
        <w:spacing w:line="360" w:lineRule="auto"/>
        <w:ind w:left="720" w:firstLine="720"/>
        <w:jc w:val="both"/>
        <w:rPr>
          <w:rFonts w:asciiTheme="minorHAnsi" w:hAnsiTheme="minorHAnsi" w:cstheme="minorHAnsi"/>
          <w:bCs/>
          <w:lang w:val="sv-SE"/>
        </w:rPr>
      </w:pPr>
      <w:r w:rsidRPr="007B6752">
        <w:rPr>
          <w:rFonts w:asciiTheme="minorHAnsi" w:hAnsiTheme="minorHAnsi" w:cstheme="minorHAnsi"/>
          <w:bCs/>
          <w:lang w:val="sv-SE"/>
        </w:rPr>
        <w:t xml:space="preserve">Secara spesifik wilayah berbukit dan bergunung dijumpai di bagian hulu Sungai Mahakam, terutama di Kecamatan Long Bagun, Long Pahangai dan Long Apari. </w:t>
      </w:r>
    </w:p>
    <w:p w:rsidR="00F55E65" w:rsidRPr="007B6752" w:rsidRDefault="00F55E65" w:rsidP="004C0704">
      <w:pPr>
        <w:spacing w:line="360" w:lineRule="auto"/>
        <w:ind w:left="900" w:firstLine="720"/>
        <w:jc w:val="both"/>
        <w:rPr>
          <w:rFonts w:asciiTheme="minorHAnsi" w:hAnsiTheme="minorHAnsi" w:cstheme="minorHAnsi"/>
          <w:lang w:val="sv-SE"/>
        </w:rPr>
      </w:pPr>
    </w:p>
    <w:p w:rsidR="00EA2E69" w:rsidRPr="007B6752" w:rsidRDefault="00EA2E69" w:rsidP="004C0704">
      <w:pPr>
        <w:spacing w:line="360" w:lineRule="auto"/>
        <w:ind w:left="720" w:firstLine="720"/>
        <w:jc w:val="both"/>
        <w:rPr>
          <w:rFonts w:asciiTheme="minorHAnsi" w:hAnsiTheme="minorHAnsi" w:cstheme="minorHAnsi"/>
          <w:lang w:val="sv-SE"/>
        </w:rPr>
      </w:pPr>
      <w:r w:rsidRPr="007B6752">
        <w:rPr>
          <w:rFonts w:asciiTheme="minorHAnsi" w:hAnsiTheme="minorHAnsi" w:cstheme="minorHAnsi"/>
          <w:lang w:val="sv-SE"/>
        </w:rPr>
        <w:t xml:space="preserve">Kerangka ekonomi makro daerah dan inplikasinya terhadap sumber pendanaan pada rumusan Kebijakan Umum APBD ( KUA ) </w:t>
      </w:r>
      <w:r w:rsidR="006421E8" w:rsidRPr="007B6752">
        <w:rPr>
          <w:rFonts w:asciiTheme="minorHAnsi" w:hAnsiTheme="minorHAnsi" w:cstheme="minorHAnsi"/>
          <w:lang w:val="sv-SE"/>
        </w:rPr>
        <w:t xml:space="preserve">Kabupaten </w:t>
      </w:r>
      <w:r w:rsidR="0086229A" w:rsidRPr="007B6752">
        <w:rPr>
          <w:rFonts w:asciiTheme="minorHAnsi" w:hAnsiTheme="minorHAnsi" w:cstheme="minorHAnsi"/>
          <w:lang w:val="sv-SE"/>
        </w:rPr>
        <w:t>Mahakam Ulu</w:t>
      </w:r>
      <w:r w:rsidR="006421E8" w:rsidRPr="007B6752">
        <w:rPr>
          <w:rFonts w:asciiTheme="minorHAnsi" w:hAnsiTheme="minorHAnsi" w:cstheme="minorHAnsi"/>
          <w:lang w:val="sv-SE"/>
        </w:rPr>
        <w:t xml:space="preserve"> tahun </w:t>
      </w:r>
      <w:r w:rsidR="00CF1D07" w:rsidRPr="007B6752">
        <w:rPr>
          <w:rFonts w:asciiTheme="minorHAnsi" w:hAnsiTheme="minorHAnsi" w:cstheme="minorHAnsi"/>
          <w:lang w:val="sv-SE"/>
        </w:rPr>
        <w:t>201</w:t>
      </w:r>
      <w:r w:rsidR="0053549D" w:rsidRPr="007B6752">
        <w:rPr>
          <w:rFonts w:asciiTheme="minorHAnsi" w:hAnsiTheme="minorHAnsi" w:cstheme="minorHAnsi"/>
          <w:lang w:val="sv-SE"/>
        </w:rPr>
        <w:t>6</w:t>
      </w:r>
      <w:r w:rsidRPr="007B6752">
        <w:rPr>
          <w:rFonts w:asciiTheme="minorHAnsi" w:hAnsiTheme="minorHAnsi" w:cstheme="minorHAnsi"/>
          <w:lang w:val="sv-SE"/>
        </w:rPr>
        <w:t xml:space="preserve"> pada dasarnya memberikan suatu gambaran kondisi ekonomi makro Kabupaten </w:t>
      </w:r>
      <w:r w:rsidR="00CF1D07" w:rsidRPr="007B6752">
        <w:rPr>
          <w:rFonts w:asciiTheme="minorHAnsi" w:hAnsiTheme="minorHAnsi" w:cstheme="minorHAnsi"/>
          <w:lang w:val="sv-SE"/>
        </w:rPr>
        <w:t>Mahakam Ulu</w:t>
      </w:r>
      <w:r w:rsidRPr="007B6752">
        <w:rPr>
          <w:rFonts w:asciiTheme="minorHAnsi" w:hAnsiTheme="minorHAnsi" w:cstheme="minorHAnsi"/>
          <w:lang w:val="sv-SE"/>
        </w:rPr>
        <w:t xml:space="preserve"> yang dip</w:t>
      </w:r>
      <w:r w:rsidR="00FD25D1" w:rsidRPr="007B6752">
        <w:rPr>
          <w:rFonts w:asciiTheme="minorHAnsi" w:hAnsiTheme="minorHAnsi" w:cstheme="minorHAnsi"/>
          <w:lang w:val="sv-SE"/>
        </w:rPr>
        <w:t>er</w:t>
      </w:r>
      <w:r w:rsidRPr="007B6752">
        <w:rPr>
          <w:rFonts w:asciiTheme="minorHAnsi" w:hAnsiTheme="minorHAnsi" w:cstheme="minorHAnsi"/>
          <w:lang w:val="sv-SE"/>
        </w:rPr>
        <w:t xml:space="preserve">kirakan </w:t>
      </w:r>
      <w:r w:rsidR="006421E8" w:rsidRPr="007B6752">
        <w:rPr>
          <w:rFonts w:asciiTheme="minorHAnsi" w:hAnsiTheme="minorHAnsi" w:cstheme="minorHAnsi"/>
          <w:lang w:val="sv-SE"/>
        </w:rPr>
        <w:t xml:space="preserve">akan berlangsung pada tahun </w:t>
      </w:r>
      <w:r w:rsidR="001418CD" w:rsidRPr="007B6752">
        <w:rPr>
          <w:rFonts w:asciiTheme="minorHAnsi" w:hAnsiTheme="minorHAnsi" w:cstheme="minorHAnsi"/>
          <w:lang w:val="sv-SE"/>
        </w:rPr>
        <w:t>201</w:t>
      </w:r>
      <w:r w:rsidR="0053549D" w:rsidRPr="007B6752">
        <w:rPr>
          <w:rFonts w:asciiTheme="minorHAnsi" w:hAnsiTheme="minorHAnsi" w:cstheme="minorHAnsi"/>
          <w:lang w:val="sv-SE"/>
        </w:rPr>
        <w:t>6</w:t>
      </w:r>
      <w:r w:rsidRPr="007B6752">
        <w:rPr>
          <w:rFonts w:asciiTheme="minorHAnsi" w:hAnsiTheme="minorHAnsi" w:cstheme="minorHAnsi"/>
          <w:lang w:val="sv-SE"/>
        </w:rPr>
        <w:t xml:space="preserve"> yang akan memberi pengaruh terhadap penyediaan pendanaan dalam APBD Kabupaten </w:t>
      </w:r>
      <w:r w:rsidR="00CF1D07" w:rsidRPr="007B6752">
        <w:rPr>
          <w:rFonts w:asciiTheme="minorHAnsi" w:hAnsiTheme="minorHAnsi" w:cstheme="minorHAnsi"/>
          <w:lang w:val="sv-SE"/>
        </w:rPr>
        <w:t>Mahakam Ulu</w:t>
      </w:r>
      <w:r w:rsidR="006421E8" w:rsidRPr="007B6752">
        <w:rPr>
          <w:rFonts w:asciiTheme="minorHAnsi" w:hAnsiTheme="minorHAnsi" w:cstheme="minorHAnsi"/>
          <w:lang w:val="sv-SE"/>
        </w:rPr>
        <w:t xml:space="preserve"> Tahun Anggaran </w:t>
      </w:r>
      <w:r w:rsidR="001418CD" w:rsidRPr="007B6752">
        <w:rPr>
          <w:rFonts w:asciiTheme="minorHAnsi" w:hAnsiTheme="minorHAnsi" w:cstheme="minorHAnsi"/>
          <w:lang w:val="sv-SE"/>
        </w:rPr>
        <w:t>201</w:t>
      </w:r>
      <w:r w:rsidR="0053549D" w:rsidRPr="007B6752">
        <w:rPr>
          <w:rFonts w:asciiTheme="minorHAnsi" w:hAnsiTheme="minorHAnsi" w:cstheme="minorHAnsi"/>
          <w:lang w:val="sv-SE"/>
        </w:rPr>
        <w:t>6</w:t>
      </w:r>
      <w:r w:rsidRPr="007B6752">
        <w:rPr>
          <w:rFonts w:asciiTheme="minorHAnsi" w:hAnsiTheme="minorHAnsi" w:cstheme="minorHAnsi"/>
          <w:lang w:val="sv-SE"/>
        </w:rPr>
        <w:t xml:space="preserve"> dalam mendukung </w:t>
      </w:r>
      <w:r w:rsidRPr="007B6752">
        <w:rPr>
          <w:rFonts w:asciiTheme="minorHAnsi" w:hAnsiTheme="minorHAnsi" w:cstheme="minorHAnsi"/>
          <w:lang w:val="sv-SE"/>
        </w:rPr>
        <w:lastRenderedPageBreak/>
        <w:t>penyelenggaraan pemerintah daerah dan pelak</w:t>
      </w:r>
      <w:r w:rsidR="006421E8" w:rsidRPr="007B6752">
        <w:rPr>
          <w:rFonts w:asciiTheme="minorHAnsi" w:hAnsiTheme="minorHAnsi" w:cstheme="minorHAnsi"/>
          <w:lang w:val="sv-SE"/>
        </w:rPr>
        <w:t xml:space="preserve">sanaan pembangunan di tahun </w:t>
      </w:r>
      <w:r w:rsidR="001418CD" w:rsidRPr="007B6752">
        <w:rPr>
          <w:rFonts w:asciiTheme="minorHAnsi" w:hAnsiTheme="minorHAnsi" w:cstheme="minorHAnsi"/>
          <w:lang w:val="sv-SE"/>
        </w:rPr>
        <w:t>201</w:t>
      </w:r>
      <w:r w:rsidR="0053549D" w:rsidRPr="007B6752">
        <w:rPr>
          <w:rFonts w:asciiTheme="minorHAnsi" w:hAnsiTheme="minorHAnsi" w:cstheme="minorHAnsi"/>
          <w:lang w:val="sv-SE"/>
        </w:rPr>
        <w:t>6</w:t>
      </w:r>
      <w:r w:rsidRPr="007B6752">
        <w:rPr>
          <w:rFonts w:asciiTheme="minorHAnsi" w:hAnsiTheme="minorHAnsi" w:cstheme="minorHAnsi"/>
          <w:lang w:val="sv-SE"/>
        </w:rPr>
        <w:t>.</w:t>
      </w:r>
    </w:p>
    <w:p w:rsidR="00EA2E69" w:rsidRPr="007B6752" w:rsidRDefault="00EA2E69" w:rsidP="004C0704">
      <w:pPr>
        <w:spacing w:line="360" w:lineRule="auto"/>
        <w:ind w:left="720" w:firstLine="720"/>
        <w:jc w:val="both"/>
        <w:rPr>
          <w:rFonts w:asciiTheme="minorHAnsi" w:hAnsiTheme="minorHAnsi" w:cstheme="minorHAnsi"/>
          <w:lang w:val="sv-SE"/>
        </w:rPr>
      </w:pPr>
      <w:r w:rsidRPr="007B6752">
        <w:rPr>
          <w:rFonts w:asciiTheme="minorHAnsi" w:hAnsiTheme="minorHAnsi" w:cstheme="minorHAnsi"/>
          <w:lang w:val="sv-SE"/>
        </w:rPr>
        <w:t xml:space="preserve">Selain itu, gambaran kondisi ekonomi makro daerah tersebut tentunya akan dapat dicapai bila strategi belanja APBD Kabupaten </w:t>
      </w:r>
      <w:r w:rsidR="00CF1D07" w:rsidRPr="007B6752">
        <w:rPr>
          <w:rFonts w:asciiTheme="minorHAnsi" w:hAnsiTheme="minorHAnsi" w:cstheme="minorHAnsi"/>
          <w:lang w:val="sv-SE"/>
        </w:rPr>
        <w:t>Mahakam Ulu</w:t>
      </w:r>
      <w:r w:rsidRPr="007B6752">
        <w:rPr>
          <w:rFonts w:asciiTheme="minorHAnsi" w:hAnsiTheme="minorHAnsi" w:cstheme="minorHAnsi"/>
          <w:lang w:val="sv-SE"/>
        </w:rPr>
        <w:t xml:space="preserve"> dapat lebih diarahkan untuk dapat memberikan dukungan bagi peningkatan nilai tambah khususnya pada sektor-sektor ekonomi produktif yang dinilai cukup besar kontribusinya dalam menentukan perkembangan ekonomi makro Kabupaten </w:t>
      </w:r>
      <w:r w:rsidR="00CF1D07" w:rsidRPr="007B6752">
        <w:rPr>
          <w:rFonts w:asciiTheme="minorHAnsi" w:hAnsiTheme="minorHAnsi" w:cstheme="minorHAnsi"/>
          <w:lang w:val="sv-SE"/>
        </w:rPr>
        <w:t>Mahakam Ulu</w:t>
      </w:r>
      <w:r w:rsidRPr="007B6752">
        <w:rPr>
          <w:rFonts w:asciiTheme="minorHAnsi" w:hAnsiTheme="minorHAnsi" w:cstheme="minorHAnsi"/>
          <w:lang w:val="sv-SE"/>
        </w:rPr>
        <w:t xml:space="preserve"> dan itu semua dilakukan dengan tetap memperhatikan kewenangan dan tanggungjawab pe</w:t>
      </w:r>
      <w:r w:rsidR="00F429FA" w:rsidRPr="007B6752">
        <w:rPr>
          <w:rFonts w:asciiTheme="minorHAnsi" w:hAnsiTheme="minorHAnsi" w:cstheme="minorHAnsi"/>
          <w:lang w:val="sv-SE"/>
        </w:rPr>
        <w:t xml:space="preserve">merintah kabupaten dalam </w:t>
      </w:r>
      <w:r w:rsidRPr="007B6752">
        <w:rPr>
          <w:rFonts w:asciiTheme="minorHAnsi" w:hAnsiTheme="minorHAnsi" w:cstheme="minorHAnsi"/>
          <w:lang w:val="sv-SE"/>
        </w:rPr>
        <w:t>upaya pencapaian sasaran pembangunan daerah yang ditetapkan dalam R</w:t>
      </w:r>
      <w:r w:rsidR="009C10F0" w:rsidRPr="007B6752">
        <w:rPr>
          <w:rFonts w:asciiTheme="minorHAnsi" w:hAnsiTheme="minorHAnsi" w:cstheme="minorHAnsi"/>
          <w:lang w:val="sv-SE"/>
        </w:rPr>
        <w:t>encana Kerja Pemerintah</w:t>
      </w:r>
      <w:r w:rsidRPr="007B6752">
        <w:rPr>
          <w:rFonts w:asciiTheme="minorHAnsi" w:hAnsiTheme="minorHAnsi" w:cstheme="minorHAnsi"/>
          <w:lang w:val="sv-SE"/>
        </w:rPr>
        <w:t xml:space="preserve"> Daerah</w:t>
      </w:r>
      <w:r w:rsidR="009C10F0" w:rsidRPr="007B6752">
        <w:rPr>
          <w:rFonts w:asciiTheme="minorHAnsi" w:hAnsiTheme="minorHAnsi" w:cstheme="minorHAnsi"/>
          <w:lang w:val="sv-SE"/>
        </w:rPr>
        <w:t xml:space="preserve"> (RKPD)</w:t>
      </w:r>
      <w:r w:rsidRPr="007B6752">
        <w:rPr>
          <w:rFonts w:asciiTheme="minorHAnsi" w:hAnsiTheme="minorHAnsi" w:cstheme="minorHAnsi"/>
          <w:lang w:val="sv-SE"/>
        </w:rPr>
        <w:t xml:space="preserve"> Kabupaten </w:t>
      </w:r>
      <w:r w:rsidR="00CF1D07" w:rsidRPr="007B6752">
        <w:rPr>
          <w:rFonts w:asciiTheme="minorHAnsi" w:hAnsiTheme="minorHAnsi" w:cstheme="minorHAnsi"/>
          <w:lang w:val="sv-SE"/>
        </w:rPr>
        <w:t>Mahakam Ulu</w:t>
      </w:r>
      <w:r w:rsidR="006421E8" w:rsidRPr="007B6752">
        <w:rPr>
          <w:rFonts w:asciiTheme="minorHAnsi" w:hAnsiTheme="minorHAnsi" w:cstheme="minorHAnsi"/>
          <w:lang w:val="sv-SE"/>
        </w:rPr>
        <w:t xml:space="preserve"> khususnya untuk tahun </w:t>
      </w:r>
      <w:r w:rsidR="001418CD" w:rsidRPr="007B6752">
        <w:rPr>
          <w:rFonts w:asciiTheme="minorHAnsi" w:hAnsiTheme="minorHAnsi" w:cstheme="minorHAnsi"/>
          <w:lang w:val="sv-SE"/>
        </w:rPr>
        <w:t>201</w:t>
      </w:r>
      <w:r w:rsidR="0053549D" w:rsidRPr="007B6752">
        <w:rPr>
          <w:rFonts w:asciiTheme="minorHAnsi" w:hAnsiTheme="minorHAnsi" w:cstheme="minorHAnsi"/>
          <w:lang w:val="sv-SE"/>
        </w:rPr>
        <w:t>6</w:t>
      </w:r>
      <w:r w:rsidRPr="007B6752">
        <w:rPr>
          <w:rFonts w:asciiTheme="minorHAnsi" w:hAnsiTheme="minorHAnsi" w:cstheme="minorHAnsi"/>
          <w:lang w:val="sv-SE"/>
        </w:rPr>
        <w:t>.</w:t>
      </w:r>
    </w:p>
    <w:p w:rsidR="009C10F0" w:rsidRPr="007B6752" w:rsidRDefault="009C10F0" w:rsidP="004C0704">
      <w:pPr>
        <w:spacing w:line="360" w:lineRule="auto"/>
        <w:ind w:left="720" w:firstLine="720"/>
        <w:jc w:val="both"/>
        <w:rPr>
          <w:rFonts w:asciiTheme="minorHAnsi" w:hAnsiTheme="minorHAnsi" w:cstheme="minorHAnsi"/>
          <w:lang w:val="sv-SE"/>
        </w:rPr>
      </w:pPr>
    </w:p>
    <w:p w:rsidR="00BA3B50" w:rsidRPr="007B6752" w:rsidRDefault="00BA3B50" w:rsidP="004C0704">
      <w:pPr>
        <w:autoSpaceDE w:val="0"/>
        <w:autoSpaceDN w:val="0"/>
        <w:adjustRightInd w:val="0"/>
        <w:spacing w:line="360" w:lineRule="auto"/>
        <w:ind w:left="700" w:firstLine="714"/>
        <w:jc w:val="both"/>
        <w:rPr>
          <w:rFonts w:asciiTheme="minorHAnsi" w:hAnsiTheme="minorHAnsi" w:cstheme="minorHAnsi"/>
          <w:lang w:val="sv-SE"/>
        </w:rPr>
      </w:pPr>
      <w:r w:rsidRPr="007B6752">
        <w:rPr>
          <w:rFonts w:asciiTheme="minorHAnsi" w:hAnsiTheme="minorHAnsi" w:cstheme="minorHAnsi"/>
          <w:lang w:val="sv-SE"/>
        </w:rPr>
        <w:t>Salah satu indikator makro ekonomi, yang banyak dimanfaatkan untuk melihat perkembangan perekonomian, sebagai dasar evaluasi tingkat kesejahteraan masyarakat suatu wilayah adalah PDRB per kapita dan pendapatan per kapita. Nilai PDRB per kapita merupakan ukuran rata-rata nilai tambah bruto yang diciptakan oleh masing-masing penduduk akibat adanya aktivitas ekonomi. Angka tersebut diperoleh dengan cara membagi PDRB atau pendapatan regional dengan jumlah penduduk pertengahan tahun. Sedangkan pendapatan per kapita merupakan rata-rata nilai PDRB setiap penduduk setelah dikurangi dengan pendapatan faktor neto yang keluar masuk, biaya penyusutan dan pajak tidak langsung netto.</w:t>
      </w:r>
    </w:p>
    <w:p w:rsidR="00D10BC6" w:rsidRPr="007B6752" w:rsidRDefault="00D10BC6" w:rsidP="004C0704">
      <w:pPr>
        <w:autoSpaceDE w:val="0"/>
        <w:autoSpaceDN w:val="0"/>
        <w:adjustRightInd w:val="0"/>
        <w:spacing w:line="360" w:lineRule="auto"/>
        <w:ind w:left="700" w:firstLine="714"/>
        <w:jc w:val="both"/>
        <w:rPr>
          <w:rFonts w:asciiTheme="minorHAnsi" w:hAnsiTheme="minorHAnsi" w:cstheme="minorHAnsi"/>
          <w:lang w:val="sv-SE"/>
        </w:rPr>
      </w:pPr>
    </w:p>
    <w:p w:rsidR="0053549D" w:rsidRPr="007B6752" w:rsidRDefault="0053549D" w:rsidP="0053549D">
      <w:pPr>
        <w:spacing w:line="360" w:lineRule="auto"/>
        <w:ind w:left="420" w:firstLine="5"/>
        <w:jc w:val="both"/>
        <w:rPr>
          <w:rFonts w:asciiTheme="minorHAnsi" w:hAnsiTheme="minorHAnsi" w:cstheme="minorHAnsi"/>
          <w:lang w:val="id-ID"/>
        </w:rPr>
      </w:pPr>
      <w:r w:rsidRPr="007B6752">
        <w:rPr>
          <w:rFonts w:asciiTheme="minorHAnsi" w:hAnsiTheme="minorHAnsi" w:cstheme="minorHAnsi"/>
          <w:lang w:val="id-ID"/>
        </w:rPr>
        <w:t xml:space="preserve">Ukuran dasar konvensional untuk memotret kondisi perekonomian daerah adalah Produk Domestik Regional Bruto (PDRB). PDRB dapat melihat kinerja produksi suatu daerah, yang dengan begitu dapat diketahui tingkat kemajuan ekonomi daerah tersebut. Hanya saja nilai yang tinggi dalam ukuran ini tidak serta merta selalu menjadi cerminan dari kinerja perekonomian rakyat di suatu daerah. Hal ini tergantung dari sektor dominan yang ada dalam PDRB tersebut yang seringkali bukan sektor yang didominasi oleh perekonomian rakyat daerah. Kondisi ini juga terjadi di </w:t>
      </w:r>
      <w:r w:rsidRPr="007B6752">
        <w:rPr>
          <w:rFonts w:asciiTheme="minorHAnsi" w:hAnsiTheme="minorHAnsi" w:cstheme="minorHAnsi"/>
          <w:lang w:val="id-ID"/>
        </w:rPr>
        <w:lastRenderedPageBreak/>
        <w:t>Kabupaten Mahakam Ulu, di mana nilai dan proporsi terbesar sumbangan PDRB adalah dari sektor pertambangan yang memiliki ciri kecilnya keterlibatan ekonomi rakyat dalam sektor tersebut. Semakin tingginya nilai PDRB dalam kondisi tersebut dapat berarti justru semakin lebarnya pula ketimpangan ekonomi.</w:t>
      </w:r>
    </w:p>
    <w:p w:rsidR="0053549D" w:rsidRPr="007B6752" w:rsidRDefault="0053549D" w:rsidP="0053549D">
      <w:pPr>
        <w:spacing w:line="360" w:lineRule="auto"/>
        <w:jc w:val="both"/>
        <w:rPr>
          <w:rFonts w:asciiTheme="minorHAnsi" w:hAnsiTheme="minorHAnsi" w:cstheme="minorHAnsi"/>
          <w:bCs/>
        </w:rPr>
      </w:pPr>
    </w:p>
    <w:p w:rsidR="0053549D" w:rsidRPr="007B6752" w:rsidRDefault="0053549D" w:rsidP="0053549D">
      <w:pPr>
        <w:ind w:firstLine="420"/>
        <w:jc w:val="center"/>
        <w:rPr>
          <w:rFonts w:asciiTheme="minorHAnsi" w:hAnsiTheme="minorHAnsi" w:cstheme="minorHAnsi"/>
          <w:bCs/>
        </w:rPr>
      </w:pPr>
      <w:proofErr w:type="spellStart"/>
      <w:proofErr w:type="gramStart"/>
      <w:r w:rsidRPr="007B6752">
        <w:rPr>
          <w:rFonts w:asciiTheme="minorHAnsi" w:hAnsiTheme="minorHAnsi" w:cstheme="minorHAnsi"/>
          <w:bCs/>
        </w:rPr>
        <w:t>Tabel</w:t>
      </w:r>
      <w:proofErr w:type="spellEnd"/>
      <w:r w:rsidRPr="007B6752">
        <w:rPr>
          <w:rFonts w:asciiTheme="minorHAnsi" w:hAnsiTheme="minorHAnsi" w:cstheme="minorHAnsi"/>
          <w:bCs/>
        </w:rPr>
        <w:t xml:space="preserve"> 3.1.</w:t>
      </w:r>
      <w:proofErr w:type="gramEnd"/>
    </w:p>
    <w:p w:rsidR="0053549D" w:rsidRPr="007B6752" w:rsidRDefault="0053549D" w:rsidP="0053549D">
      <w:pPr>
        <w:ind w:firstLine="420"/>
        <w:jc w:val="center"/>
        <w:rPr>
          <w:rFonts w:asciiTheme="minorHAnsi" w:hAnsiTheme="minorHAnsi" w:cstheme="minorHAnsi"/>
          <w:bCs/>
        </w:rPr>
      </w:pPr>
      <w:proofErr w:type="spellStart"/>
      <w:r w:rsidRPr="007B6752">
        <w:rPr>
          <w:rFonts w:asciiTheme="minorHAnsi" w:hAnsiTheme="minorHAnsi" w:cstheme="minorHAnsi"/>
          <w:bCs/>
        </w:rPr>
        <w:t>Produk</w:t>
      </w:r>
      <w:proofErr w:type="spellEnd"/>
      <w:r w:rsidRPr="007B6752">
        <w:rPr>
          <w:rFonts w:asciiTheme="minorHAnsi" w:hAnsiTheme="minorHAnsi" w:cstheme="minorHAnsi"/>
          <w:bCs/>
        </w:rPr>
        <w:t xml:space="preserve"> </w:t>
      </w:r>
      <w:proofErr w:type="spellStart"/>
      <w:r w:rsidRPr="007B6752">
        <w:rPr>
          <w:rFonts w:asciiTheme="minorHAnsi" w:hAnsiTheme="minorHAnsi" w:cstheme="minorHAnsi"/>
          <w:bCs/>
        </w:rPr>
        <w:t>Domestik</w:t>
      </w:r>
      <w:proofErr w:type="spellEnd"/>
      <w:r w:rsidRPr="007B6752">
        <w:rPr>
          <w:rFonts w:asciiTheme="minorHAnsi" w:hAnsiTheme="minorHAnsi" w:cstheme="minorHAnsi"/>
          <w:bCs/>
        </w:rPr>
        <w:t xml:space="preserve"> Regional </w:t>
      </w:r>
      <w:proofErr w:type="spellStart"/>
      <w:r w:rsidRPr="007B6752">
        <w:rPr>
          <w:rFonts w:asciiTheme="minorHAnsi" w:hAnsiTheme="minorHAnsi" w:cstheme="minorHAnsi"/>
          <w:bCs/>
        </w:rPr>
        <w:t>Bruto</w:t>
      </w:r>
      <w:proofErr w:type="spellEnd"/>
      <w:r w:rsidRPr="007B6752">
        <w:rPr>
          <w:rFonts w:asciiTheme="minorHAnsi" w:hAnsiTheme="minorHAnsi" w:cstheme="minorHAnsi"/>
          <w:bCs/>
        </w:rPr>
        <w:t xml:space="preserve"> (PDRB) </w:t>
      </w:r>
      <w:proofErr w:type="spellStart"/>
      <w:r w:rsidRPr="007B6752">
        <w:rPr>
          <w:rFonts w:asciiTheme="minorHAnsi" w:hAnsiTheme="minorHAnsi" w:cstheme="minorHAnsi"/>
          <w:bCs/>
        </w:rPr>
        <w:t>Atas</w:t>
      </w:r>
      <w:proofErr w:type="spellEnd"/>
      <w:r w:rsidRPr="007B6752">
        <w:rPr>
          <w:rFonts w:asciiTheme="minorHAnsi" w:hAnsiTheme="minorHAnsi" w:cstheme="minorHAnsi"/>
          <w:bCs/>
        </w:rPr>
        <w:t xml:space="preserve"> </w:t>
      </w:r>
      <w:proofErr w:type="spellStart"/>
      <w:r w:rsidRPr="007B6752">
        <w:rPr>
          <w:rFonts w:asciiTheme="minorHAnsi" w:hAnsiTheme="minorHAnsi" w:cstheme="minorHAnsi"/>
          <w:bCs/>
        </w:rPr>
        <w:t>Dasar</w:t>
      </w:r>
      <w:proofErr w:type="spellEnd"/>
      <w:r w:rsidRPr="007B6752">
        <w:rPr>
          <w:rFonts w:asciiTheme="minorHAnsi" w:hAnsiTheme="minorHAnsi" w:cstheme="minorHAnsi"/>
          <w:bCs/>
        </w:rPr>
        <w:t xml:space="preserve"> </w:t>
      </w:r>
      <w:proofErr w:type="spellStart"/>
      <w:r w:rsidRPr="007B6752">
        <w:rPr>
          <w:rFonts w:asciiTheme="minorHAnsi" w:hAnsiTheme="minorHAnsi" w:cstheme="minorHAnsi"/>
          <w:bCs/>
        </w:rPr>
        <w:t>Harga</w:t>
      </w:r>
      <w:proofErr w:type="spellEnd"/>
      <w:r w:rsidRPr="007B6752">
        <w:rPr>
          <w:rFonts w:asciiTheme="minorHAnsi" w:hAnsiTheme="minorHAnsi" w:cstheme="minorHAnsi"/>
          <w:bCs/>
        </w:rPr>
        <w:t xml:space="preserve"> </w:t>
      </w:r>
      <w:proofErr w:type="spellStart"/>
      <w:r w:rsidRPr="007B6752">
        <w:rPr>
          <w:rFonts w:asciiTheme="minorHAnsi" w:hAnsiTheme="minorHAnsi" w:cstheme="minorHAnsi"/>
          <w:bCs/>
        </w:rPr>
        <w:t>Berlaku</w:t>
      </w:r>
      <w:proofErr w:type="spellEnd"/>
      <w:r w:rsidRPr="007B6752">
        <w:rPr>
          <w:rFonts w:asciiTheme="minorHAnsi" w:hAnsiTheme="minorHAnsi" w:cstheme="minorHAnsi"/>
          <w:bCs/>
          <w:lang w:val="id-ID"/>
        </w:rPr>
        <w:t xml:space="preserve"> dan Harga Konstan </w:t>
      </w:r>
      <w:proofErr w:type="spellStart"/>
      <w:r w:rsidRPr="007B6752">
        <w:rPr>
          <w:rFonts w:asciiTheme="minorHAnsi" w:hAnsiTheme="minorHAnsi" w:cstheme="minorHAnsi"/>
          <w:bCs/>
        </w:rPr>
        <w:t>Menurut</w:t>
      </w:r>
      <w:proofErr w:type="spellEnd"/>
      <w:r w:rsidRPr="007B6752">
        <w:rPr>
          <w:rFonts w:asciiTheme="minorHAnsi" w:hAnsiTheme="minorHAnsi" w:cstheme="minorHAnsi"/>
          <w:bCs/>
        </w:rPr>
        <w:t xml:space="preserve"> </w:t>
      </w:r>
      <w:proofErr w:type="spellStart"/>
      <w:r w:rsidRPr="007B6752">
        <w:rPr>
          <w:rFonts w:asciiTheme="minorHAnsi" w:hAnsiTheme="minorHAnsi" w:cstheme="minorHAnsi"/>
          <w:bCs/>
        </w:rPr>
        <w:t>Lapangan</w:t>
      </w:r>
      <w:proofErr w:type="spellEnd"/>
      <w:r w:rsidRPr="007B6752">
        <w:rPr>
          <w:rFonts w:asciiTheme="minorHAnsi" w:hAnsiTheme="minorHAnsi" w:cstheme="minorHAnsi"/>
          <w:bCs/>
        </w:rPr>
        <w:t xml:space="preserve"> Usaha </w:t>
      </w:r>
      <w:proofErr w:type="spellStart"/>
      <w:r w:rsidRPr="007B6752">
        <w:rPr>
          <w:rFonts w:asciiTheme="minorHAnsi" w:hAnsiTheme="minorHAnsi" w:cstheme="minorHAnsi"/>
          <w:bCs/>
        </w:rPr>
        <w:t>Kabupaten</w:t>
      </w:r>
      <w:proofErr w:type="spellEnd"/>
      <w:r w:rsidRPr="007B6752">
        <w:rPr>
          <w:rFonts w:asciiTheme="minorHAnsi" w:hAnsiTheme="minorHAnsi" w:cstheme="minorHAnsi"/>
          <w:bCs/>
        </w:rPr>
        <w:t xml:space="preserve"> Mahakam Ulu </w:t>
      </w:r>
      <w:proofErr w:type="spellStart"/>
      <w:r w:rsidRPr="007B6752">
        <w:rPr>
          <w:rFonts w:asciiTheme="minorHAnsi" w:hAnsiTheme="minorHAnsi" w:cstheme="minorHAnsi"/>
          <w:bCs/>
        </w:rPr>
        <w:t>Tahun</w:t>
      </w:r>
      <w:proofErr w:type="spellEnd"/>
      <w:r w:rsidRPr="007B6752">
        <w:rPr>
          <w:rFonts w:asciiTheme="minorHAnsi" w:hAnsiTheme="minorHAnsi" w:cstheme="minorHAnsi"/>
          <w:bCs/>
        </w:rPr>
        <w:t xml:space="preserve"> 201</w:t>
      </w:r>
      <w:r w:rsidRPr="007B6752">
        <w:rPr>
          <w:rFonts w:asciiTheme="minorHAnsi" w:hAnsiTheme="minorHAnsi" w:cstheme="minorHAnsi"/>
          <w:bCs/>
          <w:lang w:val="id-ID"/>
        </w:rPr>
        <w:t>2</w:t>
      </w:r>
      <w:r w:rsidRPr="007B6752">
        <w:rPr>
          <w:rFonts w:asciiTheme="minorHAnsi" w:hAnsiTheme="minorHAnsi" w:cstheme="minorHAnsi"/>
          <w:bCs/>
        </w:rPr>
        <w:t xml:space="preserve"> – 2013</w:t>
      </w:r>
    </w:p>
    <w:p w:rsidR="0053549D" w:rsidRPr="007B6752" w:rsidRDefault="0053549D" w:rsidP="0053549D">
      <w:pPr>
        <w:spacing w:after="120"/>
        <w:jc w:val="center"/>
        <w:rPr>
          <w:rFonts w:asciiTheme="minorHAnsi" w:hAnsiTheme="minorHAnsi" w:cstheme="minorHAnsi"/>
          <w:b/>
          <w:bCs/>
        </w:rPr>
      </w:pPr>
      <w:r w:rsidRPr="007B6752">
        <w:rPr>
          <w:rFonts w:asciiTheme="minorHAnsi" w:hAnsiTheme="minorHAnsi" w:cstheme="minorHAnsi"/>
          <w:bCs/>
        </w:rPr>
        <w:t>(</w:t>
      </w:r>
      <w:proofErr w:type="spellStart"/>
      <w:r w:rsidRPr="007B6752">
        <w:rPr>
          <w:rFonts w:asciiTheme="minorHAnsi" w:hAnsiTheme="minorHAnsi" w:cstheme="minorHAnsi"/>
          <w:bCs/>
        </w:rPr>
        <w:t>Rp</w:t>
      </w:r>
      <w:proofErr w:type="spellEnd"/>
      <w:r w:rsidRPr="007B6752">
        <w:rPr>
          <w:rFonts w:asciiTheme="minorHAnsi" w:hAnsiTheme="minorHAnsi" w:cstheme="minorHAnsi"/>
          <w:bCs/>
        </w:rPr>
        <w:t xml:space="preserve"> 000 000)</w:t>
      </w:r>
    </w:p>
    <w:tbl>
      <w:tblPr>
        <w:tblW w:w="4697" w:type="pct"/>
        <w:jc w:val="righ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4"/>
        <w:gridCol w:w="1240"/>
        <w:gridCol w:w="1240"/>
        <w:gridCol w:w="1240"/>
        <w:gridCol w:w="1012"/>
        <w:gridCol w:w="242"/>
      </w:tblGrid>
      <w:tr w:rsidR="0053549D" w:rsidRPr="007B6752" w:rsidTr="00627051">
        <w:trPr>
          <w:trHeight w:val="20"/>
          <w:jc w:val="right"/>
        </w:trPr>
        <w:tc>
          <w:tcPr>
            <w:tcW w:w="2060" w:type="pct"/>
            <w:vMerge w:val="restart"/>
            <w:shd w:val="clear" w:color="auto" w:fill="D9D9D9"/>
            <w:vAlign w:val="center"/>
          </w:tcPr>
          <w:p w:rsidR="0053549D" w:rsidRPr="007B6752" w:rsidRDefault="0053549D" w:rsidP="00627051">
            <w:pPr>
              <w:pStyle w:val="BodyText3"/>
              <w:spacing w:after="0"/>
              <w:jc w:val="center"/>
              <w:rPr>
                <w:rFonts w:asciiTheme="minorHAnsi" w:hAnsiTheme="minorHAnsi" w:cstheme="minorHAnsi"/>
                <w:b/>
                <w:bCs/>
                <w:sz w:val="20"/>
                <w:szCs w:val="20"/>
              </w:rPr>
            </w:pPr>
            <w:r w:rsidRPr="007B6752">
              <w:rPr>
                <w:rFonts w:asciiTheme="minorHAnsi" w:hAnsiTheme="minorHAnsi" w:cstheme="minorHAnsi"/>
                <w:b/>
                <w:bCs/>
                <w:sz w:val="20"/>
                <w:szCs w:val="20"/>
              </w:rPr>
              <w:t>LAPANGAN USAHA</w:t>
            </w:r>
          </w:p>
        </w:tc>
        <w:tc>
          <w:tcPr>
            <w:tcW w:w="1465" w:type="pct"/>
            <w:gridSpan w:val="2"/>
            <w:shd w:val="clear" w:color="auto" w:fill="D9D9D9"/>
            <w:vAlign w:val="center"/>
          </w:tcPr>
          <w:p w:rsidR="0053549D" w:rsidRPr="007B6752" w:rsidRDefault="0053549D" w:rsidP="00627051">
            <w:pPr>
              <w:pStyle w:val="BodyText3"/>
              <w:spacing w:after="0"/>
              <w:jc w:val="center"/>
              <w:rPr>
                <w:rFonts w:asciiTheme="minorHAnsi" w:hAnsiTheme="minorHAnsi" w:cstheme="minorHAnsi"/>
                <w:b/>
                <w:bCs/>
                <w:sz w:val="20"/>
                <w:szCs w:val="20"/>
              </w:rPr>
            </w:pPr>
            <w:r w:rsidRPr="007B6752">
              <w:rPr>
                <w:rFonts w:asciiTheme="minorHAnsi" w:hAnsiTheme="minorHAnsi" w:cstheme="minorHAnsi"/>
                <w:b/>
                <w:bCs/>
                <w:sz w:val="20"/>
                <w:szCs w:val="20"/>
                <w:lang w:val="id-ID"/>
              </w:rPr>
              <w:t>Harga Berlaku</w:t>
            </w:r>
          </w:p>
        </w:tc>
        <w:tc>
          <w:tcPr>
            <w:tcW w:w="1474" w:type="pct"/>
            <w:gridSpan w:val="3"/>
            <w:shd w:val="clear" w:color="auto" w:fill="D9D9D9"/>
            <w:vAlign w:val="center"/>
          </w:tcPr>
          <w:p w:rsidR="0053549D" w:rsidRPr="007B6752" w:rsidRDefault="0053549D" w:rsidP="00627051">
            <w:pPr>
              <w:pStyle w:val="BodyText3"/>
              <w:spacing w:after="0"/>
              <w:jc w:val="center"/>
              <w:rPr>
                <w:rFonts w:asciiTheme="minorHAnsi" w:hAnsiTheme="minorHAnsi" w:cstheme="minorHAnsi"/>
                <w:b/>
                <w:bCs/>
                <w:sz w:val="20"/>
                <w:szCs w:val="20"/>
              </w:rPr>
            </w:pPr>
            <w:r w:rsidRPr="007B6752">
              <w:rPr>
                <w:rFonts w:asciiTheme="minorHAnsi" w:hAnsiTheme="minorHAnsi" w:cstheme="minorHAnsi"/>
                <w:b/>
                <w:bCs/>
                <w:sz w:val="20"/>
                <w:szCs w:val="20"/>
                <w:lang w:val="id-ID"/>
              </w:rPr>
              <w:t>Harga Konstan</w:t>
            </w:r>
          </w:p>
        </w:tc>
      </w:tr>
      <w:tr w:rsidR="0053549D" w:rsidRPr="007B6752" w:rsidTr="00627051">
        <w:trPr>
          <w:trHeight w:val="20"/>
          <w:jc w:val="right"/>
        </w:trPr>
        <w:tc>
          <w:tcPr>
            <w:tcW w:w="2060" w:type="pct"/>
            <w:vMerge/>
            <w:shd w:val="clear" w:color="auto" w:fill="D9D9D9"/>
            <w:vAlign w:val="center"/>
          </w:tcPr>
          <w:p w:rsidR="0053549D" w:rsidRPr="007B6752" w:rsidRDefault="0053549D" w:rsidP="00627051">
            <w:pPr>
              <w:pStyle w:val="BodyText3"/>
              <w:spacing w:after="0"/>
              <w:jc w:val="center"/>
              <w:rPr>
                <w:rFonts w:asciiTheme="minorHAnsi" w:hAnsiTheme="minorHAnsi" w:cstheme="minorHAnsi"/>
                <w:b/>
                <w:bCs/>
                <w:sz w:val="20"/>
                <w:szCs w:val="20"/>
              </w:rPr>
            </w:pPr>
          </w:p>
        </w:tc>
        <w:tc>
          <w:tcPr>
            <w:tcW w:w="733" w:type="pct"/>
            <w:shd w:val="clear" w:color="auto" w:fill="D9D9D9"/>
            <w:vAlign w:val="center"/>
          </w:tcPr>
          <w:p w:rsidR="0053549D" w:rsidRPr="007B6752" w:rsidRDefault="0053549D" w:rsidP="00627051">
            <w:pPr>
              <w:pStyle w:val="BodyText3"/>
              <w:spacing w:after="0"/>
              <w:jc w:val="center"/>
              <w:rPr>
                <w:rFonts w:asciiTheme="minorHAnsi" w:hAnsiTheme="minorHAnsi" w:cstheme="minorHAnsi"/>
                <w:b/>
                <w:bCs/>
                <w:sz w:val="20"/>
                <w:szCs w:val="20"/>
                <w:vertAlign w:val="superscript"/>
              </w:rPr>
            </w:pPr>
            <w:r w:rsidRPr="007B6752">
              <w:rPr>
                <w:rFonts w:asciiTheme="minorHAnsi" w:hAnsiTheme="minorHAnsi" w:cstheme="minorHAnsi"/>
                <w:b/>
                <w:bCs/>
                <w:sz w:val="20"/>
                <w:szCs w:val="20"/>
              </w:rPr>
              <w:t>2012</w:t>
            </w:r>
            <w:r w:rsidRPr="007B6752">
              <w:rPr>
                <w:rFonts w:asciiTheme="minorHAnsi" w:hAnsiTheme="minorHAnsi" w:cstheme="minorHAnsi"/>
                <w:b/>
                <w:bCs/>
                <w:sz w:val="20"/>
                <w:szCs w:val="20"/>
                <w:vertAlign w:val="superscript"/>
              </w:rPr>
              <w:t>r)</w:t>
            </w:r>
          </w:p>
        </w:tc>
        <w:tc>
          <w:tcPr>
            <w:tcW w:w="733" w:type="pct"/>
            <w:shd w:val="clear" w:color="auto" w:fill="D9D9D9"/>
            <w:vAlign w:val="center"/>
          </w:tcPr>
          <w:p w:rsidR="0053549D" w:rsidRPr="007B6752" w:rsidRDefault="0053549D" w:rsidP="00627051">
            <w:pPr>
              <w:pStyle w:val="BodyText3"/>
              <w:spacing w:after="0"/>
              <w:jc w:val="center"/>
              <w:rPr>
                <w:rFonts w:asciiTheme="minorHAnsi" w:hAnsiTheme="minorHAnsi" w:cstheme="minorHAnsi"/>
                <w:b/>
                <w:bCs/>
                <w:sz w:val="20"/>
                <w:szCs w:val="20"/>
                <w:vertAlign w:val="superscript"/>
              </w:rPr>
            </w:pPr>
            <w:r w:rsidRPr="007B6752">
              <w:rPr>
                <w:rFonts w:asciiTheme="minorHAnsi" w:hAnsiTheme="minorHAnsi" w:cstheme="minorHAnsi"/>
                <w:b/>
                <w:bCs/>
                <w:sz w:val="20"/>
                <w:szCs w:val="20"/>
              </w:rPr>
              <w:t>2013</w:t>
            </w:r>
            <w:r w:rsidRPr="007B6752">
              <w:rPr>
                <w:rFonts w:asciiTheme="minorHAnsi" w:hAnsiTheme="minorHAnsi" w:cstheme="minorHAnsi"/>
                <w:b/>
                <w:bCs/>
                <w:sz w:val="20"/>
                <w:szCs w:val="20"/>
                <w:vertAlign w:val="superscript"/>
              </w:rPr>
              <w:t>*)</w:t>
            </w:r>
          </w:p>
        </w:tc>
        <w:tc>
          <w:tcPr>
            <w:tcW w:w="733" w:type="pct"/>
            <w:shd w:val="clear" w:color="auto" w:fill="D9D9D9"/>
            <w:vAlign w:val="center"/>
          </w:tcPr>
          <w:p w:rsidR="0053549D" w:rsidRPr="007B6752" w:rsidRDefault="0053549D" w:rsidP="00627051">
            <w:pPr>
              <w:pStyle w:val="BodyText3"/>
              <w:spacing w:after="0"/>
              <w:jc w:val="center"/>
              <w:rPr>
                <w:rFonts w:asciiTheme="minorHAnsi" w:hAnsiTheme="minorHAnsi" w:cstheme="minorHAnsi"/>
                <w:b/>
                <w:bCs/>
                <w:sz w:val="20"/>
                <w:szCs w:val="20"/>
              </w:rPr>
            </w:pPr>
            <w:r w:rsidRPr="007B6752">
              <w:rPr>
                <w:rFonts w:asciiTheme="minorHAnsi" w:hAnsiTheme="minorHAnsi" w:cstheme="minorHAnsi"/>
                <w:b/>
                <w:bCs/>
                <w:sz w:val="20"/>
                <w:szCs w:val="20"/>
              </w:rPr>
              <w:t>2012</w:t>
            </w:r>
            <w:r w:rsidRPr="007B6752">
              <w:rPr>
                <w:rFonts w:asciiTheme="minorHAnsi" w:hAnsiTheme="minorHAnsi" w:cstheme="minorHAnsi"/>
                <w:b/>
                <w:bCs/>
                <w:sz w:val="20"/>
                <w:szCs w:val="20"/>
                <w:vertAlign w:val="superscript"/>
              </w:rPr>
              <w:t>r)</w:t>
            </w:r>
          </w:p>
        </w:tc>
        <w:tc>
          <w:tcPr>
            <w:tcW w:w="742" w:type="pct"/>
            <w:gridSpan w:val="2"/>
            <w:shd w:val="clear" w:color="auto" w:fill="D9D9D9"/>
            <w:vAlign w:val="center"/>
          </w:tcPr>
          <w:p w:rsidR="0053549D" w:rsidRPr="007B6752" w:rsidRDefault="0053549D" w:rsidP="00627051">
            <w:pPr>
              <w:pStyle w:val="BodyText3"/>
              <w:spacing w:after="0"/>
              <w:jc w:val="center"/>
              <w:rPr>
                <w:rFonts w:asciiTheme="minorHAnsi" w:hAnsiTheme="minorHAnsi" w:cstheme="minorHAnsi"/>
                <w:b/>
                <w:bCs/>
                <w:sz w:val="20"/>
                <w:szCs w:val="20"/>
              </w:rPr>
            </w:pPr>
            <w:r w:rsidRPr="007B6752">
              <w:rPr>
                <w:rFonts w:asciiTheme="minorHAnsi" w:hAnsiTheme="minorHAnsi" w:cstheme="minorHAnsi"/>
                <w:b/>
                <w:bCs/>
                <w:sz w:val="20"/>
                <w:szCs w:val="20"/>
              </w:rPr>
              <w:t>2013</w:t>
            </w:r>
            <w:r w:rsidRPr="007B6752">
              <w:rPr>
                <w:rFonts w:asciiTheme="minorHAnsi" w:hAnsiTheme="minorHAnsi" w:cstheme="minorHAnsi"/>
                <w:b/>
                <w:bCs/>
                <w:sz w:val="20"/>
                <w:szCs w:val="20"/>
                <w:vertAlign w:val="superscript"/>
              </w:rPr>
              <w:t>*)</w:t>
            </w:r>
          </w:p>
        </w:tc>
      </w:tr>
      <w:tr w:rsidR="0053549D" w:rsidRPr="007B6752" w:rsidTr="00627051">
        <w:trPr>
          <w:trHeight w:val="20"/>
          <w:jc w:val="right"/>
        </w:trPr>
        <w:tc>
          <w:tcPr>
            <w:tcW w:w="2060" w:type="pct"/>
            <w:vAlign w:val="center"/>
          </w:tcPr>
          <w:p w:rsidR="0053549D" w:rsidRPr="007B6752" w:rsidRDefault="0053549D" w:rsidP="00627051">
            <w:pPr>
              <w:pStyle w:val="BodyText3"/>
              <w:spacing w:after="0"/>
              <w:rPr>
                <w:rFonts w:asciiTheme="minorHAnsi" w:hAnsiTheme="minorHAnsi" w:cstheme="minorHAnsi"/>
                <w:sz w:val="20"/>
                <w:szCs w:val="20"/>
              </w:rPr>
            </w:pPr>
            <w:proofErr w:type="spellStart"/>
            <w:r w:rsidRPr="007B6752">
              <w:rPr>
                <w:rFonts w:asciiTheme="minorHAnsi" w:hAnsiTheme="minorHAnsi" w:cstheme="minorHAnsi"/>
                <w:sz w:val="20"/>
                <w:szCs w:val="20"/>
              </w:rPr>
              <w:t>Pertanian</w:t>
            </w:r>
            <w:proofErr w:type="spellEnd"/>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124,153.63</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133,573.77</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66,923.79</w:t>
            </w:r>
          </w:p>
        </w:tc>
        <w:tc>
          <w:tcPr>
            <w:tcW w:w="742" w:type="pct"/>
            <w:gridSpan w:val="2"/>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67,152.92</w:t>
            </w:r>
          </w:p>
        </w:tc>
      </w:tr>
      <w:tr w:rsidR="0053549D" w:rsidRPr="007B6752" w:rsidTr="00627051">
        <w:trPr>
          <w:trHeight w:val="20"/>
          <w:jc w:val="right"/>
        </w:trPr>
        <w:tc>
          <w:tcPr>
            <w:tcW w:w="2060" w:type="pct"/>
            <w:vAlign w:val="center"/>
          </w:tcPr>
          <w:p w:rsidR="0053549D" w:rsidRPr="007B6752" w:rsidRDefault="0053549D" w:rsidP="00627051">
            <w:pPr>
              <w:pStyle w:val="BodyText3"/>
              <w:spacing w:after="0"/>
              <w:rPr>
                <w:rFonts w:asciiTheme="minorHAnsi" w:hAnsiTheme="minorHAnsi" w:cstheme="minorHAnsi"/>
                <w:sz w:val="20"/>
                <w:szCs w:val="20"/>
              </w:rPr>
            </w:pPr>
            <w:proofErr w:type="spellStart"/>
            <w:r w:rsidRPr="007B6752">
              <w:rPr>
                <w:rFonts w:asciiTheme="minorHAnsi" w:hAnsiTheme="minorHAnsi" w:cstheme="minorHAnsi"/>
                <w:sz w:val="20"/>
                <w:szCs w:val="20"/>
              </w:rPr>
              <w:t>Pertambangan</w:t>
            </w:r>
            <w:proofErr w:type="spellEnd"/>
            <w:r w:rsidRPr="007B6752">
              <w:rPr>
                <w:rFonts w:asciiTheme="minorHAnsi" w:hAnsiTheme="minorHAnsi" w:cstheme="minorHAnsi"/>
                <w:sz w:val="20"/>
                <w:szCs w:val="20"/>
              </w:rPr>
              <w:t xml:space="preserve"> </w:t>
            </w:r>
            <w:proofErr w:type="spellStart"/>
            <w:r w:rsidRPr="007B6752">
              <w:rPr>
                <w:rFonts w:asciiTheme="minorHAnsi" w:hAnsiTheme="minorHAnsi" w:cstheme="minorHAnsi"/>
                <w:sz w:val="20"/>
                <w:szCs w:val="20"/>
              </w:rPr>
              <w:t>dan</w:t>
            </w:r>
            <w:proofErr w:type="spellEnd"/>
            <w:r w:rsidRPr="007B6752">
              <w:rPr>
                <w:rFonts w:asciiTheme="minorHAnsi" w:hAnsiTheme="minorHAnsi" w:cstheme="minorHAnsi"/>
                <w:sz w:val="20"/>
                <w:szCs w:val="20"/>
                <w:lang w:val="id-ID"/>
              </w:rPr>
              <w:t xml:space="preserve"> </w:t>
            </w:r>
            <w:proofErr w:type="spellStart"/>
            <w:r w:rsidRPr="007B6752">
              <w:rPr>
                <w:rFonts w:asciiTheme="minorHAnsi" w:hAnsiTheme="minorHAnsi" w:cstheme="minorHAnsi"/>
                <w:sz w:val="20"/>
                <w:szCs w:val="20"/>
              </w:rPr>
              <w:t>Penggalian</w:t>
            </w:r>
            <w:proofErr w:type="spellEnd"/>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239,604.06</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258,124.28</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97,129.89</w:t>
            </w:r>
          </w:p>
        </w:tc>
        <w:tc>
          <w:tcPr>
            <w:tcW w:w="742" w:type="pct"/>
            <w:gridSpan w:val="2"/>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105,058.95</w:t>
            </w:r>
          </w:p>
        </w:tc>
      </w:tr>
      <w:tr w:rsidR="0053549D" w:rsidRPr="007B6752" w:rsidTr="00627051">
        <w:trPr>
          <w:trHeight w:val="20"/>
          <w:jc w:val="right"/>
        </w:trPr>
        <w:tc>
          <w:tcPr>
            <w:tcW w:w="2060" w:type="pct"/>
            <w:vAlign w:val="center"/>
          </w:tcPr>
          <w:p w:rsidR="0053549D" w:rsidRPr="007B6752" w:rsidRDefault="0053549D" w:rsidP="00627051">
            <w:pPr>
              <w:pStyle w:val="BodyText3"/>
              <w:spacing w:after="0"/>
              <w:ind w:left="284" w:hanging="284"/>
              <w:rPr>
                <w:rFonts w:asciiTheme="minorHAnsi" w:hAnsiTheme="minorHAnsi" w:cstheme="minorHAnsi"/>
                <w:sz w:val="20"/>
                <w:szCs w:val="20"/>
              </w:rPr>
            </w:pPr>
            <w:proofErr w:type="spellStart"/>
            <w:r w:rsidRPr="007B6752">
              <w:rPr>
                <w:rFonts w:asciiTheme="minorHAnsi" w:hAnsiTheme="minorHAnsi" w:cstheme="minorHAnsi"/>
                <w:sz w:val="20"/>
                <w:szCs w:val="20"/>
              </w:rPr>
              <w:t>Industri</w:t>
            </w:r>
            <w:proofErr w:type="spellEnd"/>
            <w:r w:rsidRPr="007B6752">
              <w:rPr>
                <w:rFonts w:asciiTheme="minorHAnsi" w:hAnsiTheme="minorHAnsi" w:cstheme="minorHAnsi"/>
                <w:sz w:val="20"/>
                <w:szCs w:val="20"/>
              </w:rPr>
              <w:t xml:space="preserve"> </w:t>
            </w:r>
            <w:proofErr w:type="spellStart"/>
            <w:r w:rsidRPr="007B6752">
              <w:rPr>
                <w:rFonts w:asciiTheme="minorHAnsi" w:hAnsiTheme="minorHAnsi" w:cstheme="minorHAnsi"/>
                <w:sz w:val="20"/>
                <w:szCs w:val="20"/>
              </w:rPr>
              <w:t>Pengolahan</w:t>
            </w:r>
            <w:proofErr w:type="spellEnd"/>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6,377.50</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7,010.46</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4,258.33</w:t>
            </w:r>
          </w:p>
        </w:tc>
        <w:tc>
          <w:tcPr>
            <w:tcW w:w="742" w:type="pct"/>
            <w:gridSpan w:val="2"/>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4,451.01</w:t>
            </w:r>
          </w:p>
        </w:tc>
      </w:tr>
      <w:tr w:rsidR="0053549D" w:rsidRPr="007B6752" w:rsidTr="00627051">
        <w:trPr>
          <w:trHeight w:val="20"/>
          <w:jc w:val="right"/>
        </w:trPr>
        <w:tc>
          <w:tcPr>
            <w:tcW w:w="2060" w:type="pct"/>
            <w:vAlign w:val="center"/>
          </w:tcPr>
          <w:p w:rsidR="0053549D" w:rsidRPr="007B6752" w:rsidRDefault="0053549D" w:rsidP="00627051">
            <w:pPr>
              <w:pStyle w:val="BodyText3"/>
              <w:spacing w:after="0"/>
              <w:rPr>
                <w:rFonts w:asciiTheme="minorHAnsi" w:hAnsiTheme="minorHAnsi" w:cstheme="minorHAnsi"/>
                <w:sz w:val="20"/>
                <w:szCs w:val="20"/>
              </w:rPr>
            </w:pPr>
            <w:proofErr w:type="spellStart"/>
            <w:r w:rsidRPr="007B6752">
              <w:rPr>
                <w:rFonts w:asciiTheme="minorHAnsi" w:hAnsiTheme="minorHAnsi" w:cstheme="minorHAnsi"/>
                <w:sz w:val="20"/>
                <w:szCs w:val="20"/>
              </w:rPr>
              <w:t>Listrik</w:t>
            </w:r>
            <w:proofErr w:type="spellEnd"/>
            <w:r w:rsidRPr="007B6752">
              <w:rPr>
                <w:rFonts w:asciiTheme="minorHAnsi" w:hAnsiTheme="minorHAnsi" w:cstheme="minorHAnsi"/>
                <w:sz w:val="20"/>
                <w:szCs w:val="20"/>
              </w:rPr>
              <w:t xml:space="preserve">, Gas </w:t>
            </w:r>
            <w:proofErr w:type="spellStart"/>
            <w:r w:rsidRPr="007B6752">
              <w:rPr>
                <w:rFonts w:asciiTheme="minorHAnsi" w:hAnsiTheme="minorHAnsi" w:cstheme="minorHAnsi"/>
                <w:sz w:val="20"/>
                <w:szCs w:val="20"/>
              </w:rPr>
              <w:t>dan</w:t>
            </w:r>
            <w:proofErr w:type="spellEnd"/>
            <w:r w:rsidRPr="007B6752">
              <w:rPr>
                <w:rFonts w:asciiTheme="minorHAnsi" w:hAnsiTheme="minorHAnsi" w:cstheme="minorHAnsi"/>
                <w:sz w:val="20"/>
                <w:szCs w:val="20"/>
              </w:rPr>
              <w:t xml:space="preserve"> Air </w:t>
            </w:r>
            <w:proofErr w:type="spellStart"/>
            <w:r w:rsidRPr="007B6752">
              <w:rPr>
                <w:rFonts w:asciiTheme="minorHAnsi" w:hAnsiTheme="minorHAnsi" w:cstheme="minorHAnsi"/>
                <w:sz w:val="20"/>
                <w:szCs w:val="20"/>
              </w:rPr>
              <w:t>Minum</w:t>
            </w:r>
            <w:proofErr w:type="spellEnd"/>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958.50</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1,050.82</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641.86</w:t>
            </w:r>
          </w:p>
        </w:tc>
        <w:tc>
          <w:tcPr>
            <w:tcW w:w="742" w:type="pct"/>
            <w:gridSpan w:val="2"/>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672.30</w:t>
            </w:r>
          </w:p>
        </w:tc>
      </w:tr>
      <w:tr w:rsidR="0053549D" w:rsidRPr="007B6752" w:rsidTr="00627051">
        <w:trPr>
          <w:trHeight w:val="20"/>
          <w:jc w:val="right"/>
        </w:trPr>
        <w:tc>
          <w:tcPr>
            <w:tcW w:w="2060" w:type="pct"/>
            <w:vAlign w:val="center"/>
          </w:tcPr>
          <w:p w:rsidR="0053549D" w:rsidRPr="007B6752" w:rsidRDefault="0053549D" w:rsidP="00627051">
            <w:pPr>
              <w:pStyle w:val="BodyText3"/>
              <w:spacing w:after="0"/>
              <w:rPr>
                <w:rFonts w:asciiTheme="minorHAnsi" w:hAnsiTheme="minorHAnsi" w:cstheme="minorHAnsi"/>
                <w:sz w:val="20"/>
                <w:szCs w:val="20"/>
              </w:rPr>
            </w:pPr>
            <w:proofErr w:type="spellStart"/>
            <w:r w:rsidRPr="007B6752">
              <w:rPr>
                <w:rFonts w:asciiTheme="minorHAnsi" w:hAnsiTheme="minorHAnsi" w:cstheme="minorHAnsi"/>
                <w:sz w:val="20"/>
                <w:szCs w:val="20"/>
              </w:rPr>
              <w:t>Bangunan</w:t>
            </w:r>
            <w:proofErr w:type="spellEnd"/>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51,658.14</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79,461.65</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20,096.26</w:t>
            </w:r>
          </w:p>
        </w:tc>
        <w:tc>
          <w:tcPr>
            <w:tcW w:w="742" w:type="pct"/>
            <w:gridSpan w:val="2"/>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28,433.56</w:t>
            </w:r>
          </w:p>
        </w:tc>
      </w:tr>
      <w:tr w:rsidR="0053549D" w:rsidRPr="007B6752" w:rsidTr="00627051">
        <w:trPr>
          <w:trHeight w:val="20"/>
          <w:jc w:val="right"/>
        </w:trPr>
        <w:tc>
          <w:tcPr>
            <w:tcW w:w="2060" w:type="pct"/>
            <w:vAlign w:val="center"/>
          </w:tcPr>
          <w:p w:rsidR="0053549D" w:rsidRPr="007B6752" w:rsidRDefault="0053549D" w:rsidP="00627051">
            <w:pPr>
              <w:pStyle w:val="BodyText3"/>
              <w:spacing w:after="0"/>
              <w:rPr>
                <w:rFonts w:asciiTheme="minorHAnsi" w:hAnsiTheme="minorHAnsi" w:cstheme="minorHAnsi"/>
                <w:sz w:val="20"/>
                <w:szCs w:val="20"/>
              </w:rPr>
            </w:pPr>
            <w:proofErr w:type="spellStart"/>
            <w:r w:rsidRPr="007B6752">
              <w:rPr>
                <w:rFonts w:asciiTheme="minorHAnsi" w:hAnsiTheme="minorHAnsi" w:cstheme="minorHAnsi"/>
                <w:sz w:val="20"/>
                <w:szCs w:val="20"/>
              </w:rPr>
              <w:t>Perdagangan</w:t>
            </w:r>
            <w:proofErr w:type="spellEnd"/>
            <w:r w:rsidRPr="007B6752">
              <w:rPr>
                <w:rFonts w:asciiTheme="minorHAnsi" w:hAnsiTheme="minorHAnsi" w:cstheme="minorHAnsi"/>
                <w:sz w:val="20"/>
                <w:szCs w:val="20"/>
              </w:rPr>
              <w:t xml:space="preserve">, Hotel &amp; </w:t>
            </w:r>
            <w:proofErr w:type="spellStart"/>
            <w:r w:rsidRPr="007B6752">
              <w:rPr>
                <w:rFonts w:asciiTheme="minorHAnsi" w:hAnsiTheme="minorHAnsi" w:cstheme="minorHAnsi"/>
                <w:sz w:val="20"/>
                <w:szCs w:val="20"/>
              </w:rPr>
              <w:t>Restoran</w:t>
            </w:r>
            <w:proofErr w:type="spellEnd"/>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2,089.00</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2,725.11</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1,132.24</w:t>
            </w:r>
          </w:p>
        </w:tc>
        <w:tc>
          <w:tcPr>
            <w:tcW w:w="742" w:type="pct"/>
            <w:gridSpan w:val="2"/>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1,313.69</w:t>
            </w:r>
          </w:p>
        </w:tc>
      </w:tr>
      <w:tr w:rsidR="0053549D" w:rsidRPr="007B6752" w:rsidTr="00627051">
        <w:trPr>
          <w:trHeight w:val="20"/>
          <w:jc w:val="right"/>
        </w:trPr>
        <w:tc>
          <w:tcPr>
            <w:tcW w:w="2060" w:type="pct"/>
            <w:vAlign w:val="center"/>
          </w:tcPr>
          <w:p w:rsidR="0053549D" w:rsidRPr="007B6752" w:rsidRDefault="0053549D" w:rsidP="00627051">
            <w:pPr>
              <w:pStyle w:val="BodyText3"/>
              <w:spacing w:after="0"/>
              <w:rPr>
                <w:rFonts w:asciiTheme="minorHAnsi" w:hAnsiTheme="minorHAnsi" w:cstheme="minorHAnsi"/>
                <w:sz w:val="20"/>
                <w:szCs w:val="20"/>
              </w:rPr>
            </w:pPr>
            <w:proofErr w:type="spellStart"/>
            <w:r w:rsidRPr="007B6752">
              <w:rPr>
                <w:rFonts w:asciiTheme="minorHAnsi" w:hAnsiTheme="minorHAnsi" w:cstheme="minorHAnsi"/>
                <w:sz w:val="20"/>
                <w:szCs w:val="20"/>
              </w:rPr>
              <w:t>Pengangkutan</w:t>
            </w:r>
            <w:proofErr w:type="spellEnd"/>
            <w:r w:rsidRPr="007B6752">
              <w:rPr>
                <w:rFonts w:asciiTheme="minorHAnsi" w:hAnsiTheme="minorHAnsi" w:cstheme="minorHAnsi"/>
                <w:sz w:val="20"/>
                <w:szCs w:val="20"/>
              </w:rPr>
              <w:t xml:space="preserve"> </w:t>
            </w:r>
            <w:proofErr w:type="spellStart"/>
            <w:r w:rsidRPr="007B6752">
              <w:rPr>
                <w:rFonts w:asciiTheme="minorHAnsi" w:hAnsiTheme="minorHAnsi" w:cstheme="minorHAnsi"/>
                <w:sz w:val="20"/>
                <w:szCs w:val="20"/>
              </w:rPr>
              <w:t>dan</w:t>
            </w:r>
            <w:proofErr w:type="spellEnd"/>
            <w:r w:rsidRPr="007B6752">
              <w:rPr>
                <w:rFonts w:asciiTheme="minorHAnsi" w:hAnsiTheme="minorHAnsi" w:cstheme="minorHAnsi"/>
                <w:sz w:val="20"/>
                <w:szCs w:val="20"/>
              </w:rPr>
              <w:t xml:space="preserve"> </w:t>
            </w:r>
            <w:proofErr w:type="spellStart"/>
            <w:r w:rsidRPr="007B6752">
              <w:rPr>
                <w:rFonts w:asciiTheme="minorHAnsi" w:hAnsiTheme="minorHAnsi" w:cstheme="minorHAnsi"/>
                <w:sz w:val="20"/>
                <w:szCs w:val="20"/>
              </w:rPr>
              <w:t>Komunikasi</w:t>
            </w:r>
            <w:proofErr w:type="spellEnd"/>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15,009.56</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17,391.83</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8,749.22</w:t>
            </w:r>
          </w:p>
        </w:tc>
        <w:tc>
          <w:tcPr>
            <w:tcW w:w="742" w:type="pct"/>
            <w:gridSpan w:val="2"/>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9,727.88</w:t>
            </w:r>
          </w:p>
        </w:tc>
      </w:tr>
      <w:tr w:rsidR="0053549D" w:rsidRPr="007B6752" w:rsidTr="00627051">
        <w:trPr>
          <w:trHeight w:val="20"/>
          <w:jc w:val="right"/>
        </w:trPr>
        <w:tc>
          <w:tcPr>
            <w:tcW w:w="2060" w:type="pct"/>
            <w:vAlign w:val="center"/>
          </w:tcPr>
          <w:p w:rsidR="0053549D" w:rsidRPr="007B6752" w:rsidRDefault="0053549D" w:rsidP="00627051">
            <w:pPr>
              <w:pStyle w:val="BodyText3"/>
              <w:spacing w:after="0"/>
              <w:rPr>
                <w:rFonts w:asciiTheme="minorHAnsi" w:hAnsiTheme="minorHAnsi" w:cstheme="minorHAnsi"/>
                <w:sz w:val="20"/>
                <w:szCs w:val="20"/>
              </w:rPr>
            </w:pPr>
            <w:proofErr w:type="spellStart"/>
            <w:r w:rsidRPr="007B6752">
              <w:rPr>
                <w:rFonts w:asciiTheme="minorHAnsi" w:hAnsiTheme="minorHAnsi" w:cstheme="minorHAnsi"/>
                <w:sz w:val="20"/>
                <w:szCs w:val="20"/>
              </w:rPr>
              <w:t>Keuangan</w:t>
            </w:r>
            <w:proofErr w:type="spellEnd"/>
            <w:r w:rsidRPr="007B6752">
              <w:rPr>
                <w:rFonts w:asciiTheme="minorHAnsi" w:hAnsiTheme="minorHAnsi" w:cstheme="minorHAnsi"/>
                <w:sz w:val="20"/>
                <w:szCs w:val="20"/>
                <w:lang w:val="id-ID"/>
              </w:rPr>
              <w:t xml:space="preserve"> </w:t>
            </w:r>
            <w:proofErr w:type="spellStart"/>
            <w:r w:rsidRPr="007B6752">
              <w:rPr>
                <w:rFonts w:asciiTheme="minorHAnsi" w:hAnsiTheme="minorHAnsi" w:cstheme="minorHAnsi"/>
                <w:sz w:val="20"/>
                <w:szCs w:val="20"/>
              </w:rPr>
              <w:t>Persewaan</w:t>
            </w:r>
            <w:proofErr w:type="spellEnd"/>
            <w:r w:rsidRPr="007B6752">
              <w:rPr>
                <w:rFonts w:asciiTheme="minorHAnsi" w:hAnsiTheme="minorHAnsi" w:cstheme="minorHAnsi"/>
                <w:sz w:val="20"/>
                <w:szCs w:val="20"/>
              </w:rPr>
              <w:t xml:space="preserve"> </w:t>
            </w:r>
            <w:proofErr w:type="spellStart"/>
            <w:r w:rsidRPr="007B6752">
              <w:rPr>
                <w:rFonts w:asciiTheme="minorHAnsi" w:hAnsiTheme="minorHAnsi" w:cstheme="minorHAnsi"/>
                <w:sz w:val="20"/>
                <w:szCs w:val="20"/>
              </w:rPr>
              <w:t>dan</w:t>
            </w:r>
            <w:proofErr w:type="spellEnd"/>
            <w:r w:rsidRPr="007B6752">
              <w:rPr>
                <w:rFonts w:asciiTheme="minorHAnsi" w:hAnsiTheme="minorHAnsi" w:cstheme="minorHAnsi"/>
                <w:sz w:val="20"/>
                <w:szCs w:val="20"/>
              </w:rPr>
              <w:t xml:space="preserve"> </w:t>
            </w:r>
            <w:proofErr w:type="spellStart"/>
            <w:r w:rsidRPr="007B6752">
              <w:rPr>
                <w:rFonts w:asciiTheme="minorHAnsi" w:hAnsiTheme="minorHAnsi" w:cstheme="minorHAnsi"/>
                <w:sz w:val="20"/>
                <w:szCs w:val="20"/>
              </w:rPr>
              <w:t>Jasa</w:t>
            </w:r>
            <w:proofErr w:type="spellEnd"/>
            <w:r w:rsidRPr="007B6752">
              <w:rPr>
                <w:rFonts w:asciiTheme="minorHAnsi" w:hAnsiTheme="minorHAnsi" w:cstheme="minorHAnsi"/>
                <w:sz w:val="20"/>
                <w:szCs w:val="20"/>
              </w:rPr>
              <w:t xml:space="preserve"> Perusahaan</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5,124.03</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5,866.80</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3,506.64</w:t>
            </w:r>
          </w:p>
        </w:tc>
        <w:tc>
          <w:tcPr>
            <w:tcW w:w="742" w:type="pct"/>
            <w:gridSpan w:val="2"/>
            <w:vAlign w:val="center"/>
          </w:tcPr>
          <w:p w:rsidR="0053549D" w:rsidRPr="007B6752" w:rsidRDefault="0053549D" w:rsidP="00627051">
            <w:pPr>
              <w:jc w:val="right"/>
              <w:rPr>
                <w:rFonts w:asciiTheme="minorHAnsi" w:hAnsiTheme="minorHAnsi" w:cstheme="minorHAnsi"/>
                <w:sz w:val="20"/>
                <w:szCs w:val="20"/>
              </w:rPr>
            </w:pPr>
            <w:r w:rsidRPr="007B6752">
              <w:rPr>
                <w:rFonts w:asciiTheme="minorHAnsi" w:hAnsiTheme="minorHAnsi" w:cstheme="minorHAnsi"/>
                <w:color w:val="000000"/>
                <w:sz w:val="20"/>
                <w:szCs w:val="20"/>
              </w:rPr>
              <w:t>3,850.87</w:t>
            </w:r>
          </w:p>
        </w:tc>
      </w:tr>
      <w:tr w:rsidR="0053549D" w:rsidRPr="007B6752" w:rsidTr="00627051">
        <w:trPr>
          <w:trHeight w:val="20"/>
          <w:jc w:val="right"/>
        </w:trPr>
        <w:tc>
          <w:tcPr>
            <w:tcW w:w="2060" w:type="pct"/>
            <w:vAlign w:val="center"/>
          </w:tcPr>
          <w:p w:rsidR="0053549D" w:rsidRPr="007B6752" w:rsidRDefault="0053549D" w:rsidP="00627051">
            <w:pPr>
              <w:pStyle w:val="BodyText3"/>
              <w:spacing w:after="0"/>
              <w:rPr>
                <w:rFonts w:asciiTheme="minorHAnsi" w:hAnsiTheme="minorHAnsi" w:cstheme="minorHAnsi"/>
                <w:sz w:val="20"/>
                <w:szCs w:val="20"/>
              </w:rPr>
            </w:pPr>
            <w:proofErr w:type="spellStart"/>
            <w:r w:rsidRPr="007B6752">
              <w:rPr>
                <w:rFonts w:asciiTheme="minorHAnsi" w:hAnsiTheme="minorHAnsi" w:cstheme="minorHAnsi"/>
                <w:sz w:val="20"/>
                <w:szCs w:val="20"/>
              </w:rPr>
              <w:t>Jasa-jasa</w:t>
            </w:r>
            <w:proofErr w:type="spellEnd"/>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11,719.62</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13,454.00</w:t>
            </w:r>
          </w:p>
        </w:tc>
        <w:tc>
          <w:tcPr>
            <w:tcW w:w="733"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4,333.30</w:t>
            </w:r>
          </w:p>
        </w:tc>
        <w:tc>
          <w:tcPr>
            <w:tcW w:w="598" w:type="pct"/>
            <w:vAlign w:val="center"/>
          </w:tcPr>
          <w:p w:rsidR="0053549D" w:rsidRPr="007B6752" w:rsidRDefault="0053549D" w:rsidP="00627051">
            <w:pPr>
              <w:jc w:val="right"/>
              <w:rPr>
                <w:rFonts w:asciiTheme="minorHAnsi" w:hAnsiTheme="minorHAnsi" w:cstheme="minorHAnsi"/>
                <w:color w:val="000000"/>
                <w:sz w:val="20"/>
                <w:szCs w:val="20"/>
              </w:rPr>
            </w:pPr>
            <w:r w:rsidRPr="007B6752">
              <w:rPr>
                <w:rFonts w:asciiTheme="minorHAnsi" w:hAnsiTheme="minorHAnsi" w:cstheme="minorHAnsi"/>
                <w:color w:val="000000"/>
                <w:sz w:val="20"/>
                <w:szCs w:val="20"/>
              </w:rPr>
              <w:t>4,596.78</w:t>
            </w:r>
          </w:p>
        </w:tc>
        <w:tc>
          <w:tcPr>
            <w:tcW w:w="144" w:type="pct"/>
            <w:vAlign w:val="center"/>
          </w:tcPr>
          <w:p w:rsidR="0053549D" w:rsidRPr="007B6752" w:rsidRDefault="0053549D" w:rsidP="00627051">
            <w:pPr>
              <w:jc w:val="right"/>
              <w:rPr>
                <w:rFonts w:asciiTheme="minorHAnsi" w:hAnsiTheme="minorHAnsi" w:cstheme="minorHAnsi"/>
                <w:sz w:val="20"/>
                <w:szCs w:val="20"/>
              </w:rPr>
            </w:pPr>
          </w:p>
        </w:tc>
      </w:tr>
      <w:tr w:rsidR="0053549D" w:rsidRPr="007B6752" w:rsidTr="00627051">
        <w:trPr>
          <w:trHeight w:val="20"/>
          <w:jc w:val="right"/>
        </w:trPr>
        <w:tc>
          <w:tcPr>
            <w:tcW w:w="2060" w:type="pct"/>
            <w:shd w:val="clear" w:color="auto" w:fill="D9D9D9"/>
            <w:vAlign w:val="center"/>
          </w:tcPr>
          <w:p w:rsidR="0053549D" w:rsidRPr="007B6752" w:rsidRDefault="0053549D" w:rsidP="00627051">
            <w:pPr>
              <w:pStyle w:val="BodyText3"/>
              <w:spacing w:after="0"/>
              <w:jc w:val="center"/>
              <w:rPr>
                <w:rFonts w:asciiTheme="minorHAnsi" w:hAnsiTheme="minorHAnsi" w:cstheme="minorHAnsi"/>
                <w:b/>
                <w:bCs/>
                <w:sz w:val="20"/>
                <w:szCs w:val="20"/>
              </w:rPr>
            </w:pPr>
            <w:r w:rsidRPr="007B6752">
              <w:rPr>
                <w:rFonts w:asciiTheme="minorHAnsi" w:hAnsiTheme="minorHAnsi" w:cstheme="minorHAnsi"/>
                <w:b/>
                <w:bCs/>
                <w:sz w:val="20"/>
                <w:szCs w:val="20"/>
              </w:rPr>
              <w:t>PDRB</w:t>
            </w:r>
          </w:p>
        </w:tc>
        <w:tc>
          <w:tcPr>
            <w:tcW w:w="733" w:type="pct"/>
            <w:shd w:val="clear" w:color="auto" w:fill="D9D9D9"/>
            <w:vAlign w:val="center"/>
          </w:tcPr>
          <w:p w:rsidR="0053549D" w:rsidRPr="007B6752" w:rsidRDefault="0053549D" w:rsidP="00627051">
            <w:pPr>
              <w:jc w:val="right"/>
              <w:rPr>
                <w:rFonts w:asciiTheme="minorHAnsi" w:hAnsiTheme="minorHAnsi" w:cstheme="minorHAnsi"/>
                <w:b/>
                <w:bCs/>
                <w:color w:val="000000"/>
                <w:sz w:val="20"/>
                <w:szCs w:val="20"/>
              </w:rPr>
            </w:pPr>
            <w:r w:rsidRPr="007B6752">
              <w:rPr>
                <w:rFonts w:asciiTheme="minorHAnsi" w:hAnsiTheme="minorHAnsi" w:cstheme="minorHAnsi"/>
                <w:b/>
                <w:bCs/>
                <w:color w:val="000000"/>
                <w:sz w:val="20"/>
                <w:szCs w:val="20"/>
              </w:rPr>
              <w:t>456,694.05</w:t>
            </w:r>
          </w:p>
        </w:tc>
        <w:tc>
          <w:tcPr>
            <w:tcW w:w="733" w:type="pct"/>
            <w:shd w:val="clear" w:color="auto" w:fill="D9D9D9"/>
            <w:vAlign w:val="center"/>
          </w:tcPr>
          <w:p w:rsidR="0053549D" w:rsidRPr="007B6752" w:rsidRDefault="0053549D" w:rsidP="00627051">
            <w:pPr>
              <w:jc w:val="right"/>
              <w:rPr>
                <w:rFonts w:asciiTheme="minorHAnsi" w:hAnsiTheme="minorHAnsi" w:cstheme="minorHAnsi"/>
                <w:b/>
                <w:bCs/>
                <w:color w:val="000000"/>
                <w:sz w:val="20"/>
                <w:szCs w:val="20"/>
              </w:rPr>
            </w:pPr>
            <w:r w:rsidRPr="007B6752">
              <w:rPr>
                <w:rFonts w:asciiTheme="minorHAnsi" w:hAnsiTheme="minorHAnsi" w:cstheme="minorHAnsi"/>
                <w:b/>
                <w:bCs/>
                <w:color w:val="000000"/>
                <w:sz w:val="20"/>
                <w:szCs w:val="20"/>
              </w:rPr>
              <w:t>518,658.73</w:t>
            </w:r>
          </w:p>
        </w:tc>
        <w:tc>
          <w:tcPr>
            <w:tcW w:w="733" w:type="pct"/>
            <w:shd w:val="clear" w:color="auto" w:fill="D9D9D9"/>
            <w:vAlign w:val="center"/>
          </w:tcPr>
          <w:p w:rsidR="0053549D" w:rsidRPr="007B6752" w:rsidRDefault="0053549D" w:rsidP="00627051">
            <w:pPr>
              <w:jc w:val="right"/>
              <w:rPr>
                <w:rFonts w:asciiTheme="minorHAnsi" w:hAnsiTheme="minorHAnsi" w:cstheme="minorHAnsi"/>
                <w:b/>
                <w:bCs/>
                <w:color w:val="000000"/>
                <w:sz w:val="20"/>
                <w:szCs w:val="20"/>
              </w:rPr>
            </w:pPr>
            <w:r w:rsidRPr="007B6752">
              <w:rPr>
                <w:rFonts w:asciiTheme="minorHAnsi" w:hAnsiTheme="minorHAnsi" w:cstheme="minorHAnsi"/>
                <w:b/>
                <w:bCs/>
                <w:color w:val="000000"/>
                <w:sz w:val="20"/>
                <w:szCs w:val="20"/>
              </w:rPr>
              <w:t>206,771.53</w:t>
            </w:r>
          </w:p>
        </w:tc>
        <w:tc>
          <w:tcPr>
            <w:tcW w:w="742" w:type="pct"/>
            <w:gridSpan w:val="2"/>
            <w:shd w:val="clear" w:color="auto" w:fill="D9D9D9"/>
            <w:vAlign w:val="center"/>
          </w:tcPr>
          <w:p w:rsidR="0053549D" w:rsidRPr="007B6752" w:rsidRDefault="0053549D" w:rsidP="00627051">
            <w:pPr>
              <w:jc w:val="right"/>
              <w:rPr>
                <w:rFonts w:asciiTheme="minorHAnsi" w:hAnsiTheme="minorHAnsi" w:cstheme="minorHAnsi"/>
                <w:b/>
                <w:bCs/>
                <w:color w:val="000000"/>
                <w:sz w:val="20"/>
                <w:szCs w:val="20"/>
              </w:rPr>
            </w:pPr>
            <w:r w:rsidRPr="007B6752">
              <w:rPr>
                <w:rFonts w:asciiTheme="minorHAnsi" w:hAnsiTheme="minorHAnsi" w:cstheme="minorHAnsi"/>
                <w:b/>
                <w:bCs/>
                <w:color w:val="000000"/>
                <w:sz w:val="20"/>
                <w:szCs w:val="20"/>
              </w:rPr>
              <w:t>225,257.96</w:t>
            </w:r>
          </w:p>
        </w:tc>
      </w:tr>
    </w:tbl>
    <w:p w:rsidR="0053549D" w:rsidRPr="007B6752" w:rsidRDefault="0053549D" w:rsidP="0053549D">
      <w:pPr>
        <w:tabs>
          <w:tab w:val="left" w:pos="900"/>
        </w:tabs>
        <w:ind w:left="420"/>
        <w:jc w:val="both"/>
        <w:rPr>
          <w:rFonts w:asciiTheme="minorHAnsi" w:hAnsiTheme="minorHAnsi" w:cstheme="minorHAnsi"/>
          <w:b/>
          <w:bCs/>
          <w:i/>
          <w:sz w:val="20"/>
          <w:szCs w:val="20"/>
          <w:lang w:val="sv-SE"/>
        </w:rPr>
      </w:pPr>
      <w:r w:rsidRPr="007B6752">
        <w:rPr>
          <w:rFonts w:asciiTheme="minorHAnsi" w:hAnsiTheme="minorHAnsi" w:cstheme="minorHAnsi"/>
          <w:b/>
          <w:bCs/>
          <w:i/>
          <w:sz w:val="20"/>
          <w:szCs w:val="20"/>
          <w:lang w:val="sv-SE"/>
        </w:rPr>
        <w:t>Sumber</w:t>
      </w:r>
      <w:r w:rsidRPr="007B6752">
        <w:rPr>
          <w:rFonts w:asciiTheme="minorHAnsi" w:hAnsiTheme="minorHAnsi" w:cstheme="minorHAnsi"/>
          <w:b/>
          <w:bCs/>
          <w:i/>
          <w:sz w:val="20"/>
          <w:szCs w:val="20"/>
          <w:lang w:val="sv-SE"/>
        </w:rPr>
        <w:tab/>
        <w:t>: Badan Pusat Statistik Kabupaten Kutai Barat</w:t>
      </w:r>
    </w:p>
    <w:p w:rsidR="0053549D" w:rsidRPr="007B6752" w:rsidRDefault="0053549D" w:rsidP="0053549D">
      <w:pPr>
        <w:tabs>
          <w:tab w:val="left" w:pos="900"/>
        </w:tabs>
        <w:ind w:left="420"/>
        <w:jc w:val="both"/>
        <w:rPr>
          <w:rFonts w:asciiTheme="minorHAnsi" w:hAnsiTheme="minorHAnsi" w:cstheme="minorHAnsi"/>
          <w:i/>
          <w:iCs/>
          <w:lang w:val="sv-SE"/>
        </w:rPr>
      </w:pPr>
      <w:r w:rsidRPr="007B6752">
        <w:rPr>
          <w:rFonts w:asciiTheme="minorHAnsi" w:hAnsiTheme="minorHAnsi" w:cstheme="minorHAnsi"/>
          <w:i/>
          <w:sz w:val="20"/>
          <w:szCs w:val="20"/>
          <w:lang w:val="sv-SE"/>
        </w:rPr>
        <w:t>Catatan</w:t>
      </w:r>
      <w:r w:rsidRPr="007B6752">
        <w:rPr>
          <w:rFonts w:asciiTheme="minorHAnsi" w:hAnsiTheme="minorHAnsi" w:cstheme="minorHAnsi"/>
          <w:i/>
          <w:sz w:val="20"/>
          <w:szCs w:val="20"/>
          <w:lang w:val="sv-SE"/>
        </w:rPr>
        <w:tab/>
        <w:t xml:space="preserve">: *) Angka Sementara  </w:t>
      </w:r>
      <w:r w:rsidRPr="007B6752">
        <w:rPr>
          <w:rFonts w:asciiTheme="minorHAnsi" w:hAnsiTheme="minorHAnsi" w:cstheme="minorHAnsi"/>
          <w:i/>
          <w:sz w:val="20"/>
          <w:szCs w:val="20"/>
          <w:vertAlign w:val="superscript"/>
          <w:lang w:val="sv-SE"/>
        </w:rPr>
        <w:t>r</w:t>
      </w:r>
      <w:r w:rsidRPr="007B6752">
        <w:rPr>
          <w:rFonts w:asciiTheme="minorHAnsi" w:hAnsiTheme="minorHAnsi" w:cstheme="minorHAnsi"/>
          <w:i/>
          <w:sz w:val="20"/>
          <w:szCs w:val="20"/>
          <w:lang w:val="sv-SE"/>
        </w:rPr>
        <w:t>) Angka Revisi</w:t>
      </w:r>
    </w:p>
    <w:p w:rsidR="0053549D" w:rsidRPr="007B6752" w:rsidRDefault="0053549D" w:rsidP="0053549D">
      <w:pPr>
        <w:spacing w:line="360" w:lineRule="auto"/>
        <w:ind w:left="420"/>
        <w:jc w:val="both"/>
        <w:rPr>
          <w:rFonts w:asciiTheme="minorHAnsi" w:hAnsiTheme="minorHAnsi" w:cstheme="minorHAnsi"/>
        </w:rPr>
      </w:pPr>
    </w:p>
    <w:p w:rsidR="0053549D" w:rsidRPr="007B6752" w:rsidRDefault="0053549D" w:rsidP="0053549D">
      <w:pPr>
        <w:spacing w:line="360" w:lineRule="auto"/>
        <w:ind w:left="420"/>
        <w:jc w:val="both"/>
        <w:rPr>
          <w:rFonts w:asciiTheme="minorHAnsi" w:hAnsiTheme="minorHAnsi" w:cstheme="minorHAnsi"/>
        </w:rPr>
      </w:pPr>
      <w:r w:rsidRPr="007B6752">
        <w:rPr>
          <w:rFonts w:asciiTheme="minorHAnsi" w:hAnsiTheme="minorHAnsi" w:cstheme="minorHAnsi"/>
          <w:lang w:val="id-ID"/>
        </w:rPr>
        <w:t>N</w:t>
      </w:r>
      <w:proofErr w:type="spellStart"/>
      <w:r w:rsidRPr="007B6752">
        <w:rPr>
          <w:rFonts w:asciiTheme="minorHAnsi" w:hAnsiTheme="minorHAnsi" w:cstheme="minorHAnsi"/>
        </w:rPr>
        <w:t>i</w:t>
      </w:r>
      <w:proofErr w:type="spellEnd"/>
      <w:r w:rsidRPr="007B6752">
        <w:rPr>
          <w:rFonts w:asciiTheme="minorHAnsi" w:hAnsiTheme="minorHAnsi" w:cstheme="minorHAnsi"/>
          <w:lang w:val="id-ID"/>
        </w:rPr>
        <w:t xml:space="preserve">lai </w:t>
      </w:r>
      <w:r w:rsidRPr="007B6752">
        <w:rPr>
          <w:rFonts w:asciiTheme="minorHAnsi" w:hAnsiTheme="minorHAnsi" w:cstheme="minorHAnsi"/>
        </w:rPr>
        <w:t xml:space="preserve">PDRB </w:t>
      </w:r>
      <w:proofErr w:type="spellStart"/>
      <w:r w:rsidRPr="007B6752">
        <w:rPr>
          <w:rFonts w:asciiTheme="minorHAnsi" w:hAnsiTheme="minorHAnsi" w:cstheme="minorHAnsi"/>
        </w:rPr>
        <w:t>Kabupaten</w:t>
      </w:r>
      <w:proofErr w:type="spellEnd"/>
      <w:r w:rsidRPr="007B6752">
        <w:rPr>
          <w:rFonts w:asciiTheme="minorHAnsi" w:hAnsiTheme="minorHAnsi" w:cstheme="minorHAnsi"/>
          <w:lang w:val="id-ID"/>
        </w:rPr>
        <w:t xml:space="preserve"> </w:t>
      </w:r>
      <w:r w:rsidRPr="007B6752">
        <w:rPr>
          <w:rFonts w:asciiTheme="minorHAnsi" w:hAnsiTheme="minorHAnsi" w:cstheme="minorHAnsi"/>
        </w:rPr>
        <w:t xml:space="preserve">Mahakam Ulu </w:t>
      </w:r>
      <w:proofErr w:type="spellStart"/>
      <w:r w:rsidRPr="007B6752">
        <w:rPr>
          <w:rFonts w:asciiTheme="minorHAnsi" w:hAnsiTheme="minorHAnsi" w:cstheme="minorHAnsi"/>
        </w:rPr>
        <w:t>atas</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dasar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harga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berlaku</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maupun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atas</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dasar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harga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konstan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selalu</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mengalami</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peningkatan</w:t>
      </w:r>
      <w:proofErr w:type="spellEnd"/>
      <w:r w:rsidRPr="007B6752">
        <w:rPr>
          <w:rFonts w:asciiTheme="minorHAnsi" w:hAnsiTheme="minorHAnsi" w:cstheme="minorHAnsi"/>
        </w:rPr>
        <w:t xml:space="preserve"> yang </w:t>
      </w:r>
      <w:proofErr w:type="spellStart"/>
      <w:r w:rsidRPr="007B6752">
        <w:rPr>
          <w:rFonts w:asciiTheme="minorHAnsi" w:hAnsiTheme="minorHAnsi" w:cstheme="minorHAnsi"/>
        </w:rPr>
        <w:t>cukup</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signifikan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Nilai</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Produk</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Domestik</w:t>
      </w:r>
      <w:proofErr w:type="spellEnd"/>
      <w:r w:rsidRPr="007B6752">
        <w:rPr>
          <w:rFonts w:asciiTheme="minorHAnsi" w:hAnsiTheme="minorHAnsi" w:cstheme="minorHAnsi"/>
        </w:rPr>
        <w:t xml:space="preserve"> Regional </w:t>
      </w:r>
      <w:proofErr w:type="spellStart"/>
      <w:r w:rsidRPr="007B6752">
        <w:rPr>
          <w:rFonts w:asciiTheme="minorHAnsi" w:hAnsiTheme="minorHAnsi" w:cstheme="minorHAnsi"/>
        </w:rPr>
        <w:t>Bruto</w:t>
      </w:r>
      <w:proofErr w:type="spellEnd"/>
      <w:r w:rsidRPr="007B6752">
        <w:rPr>
          <w:rFonts w:asciiTheme="minorHAnsi" w:hAnsiTheme="minorHAnsi" w:cstheme="minorHAnsi"/>
        </w:rPr>
        <w:t xml:space="preserve"> (PDRB) </w:t>
      </w:r>
      <w:proofErr w:type="spellStart"/>
      <w:r w:rsidRPr="007B6752">
        <w:rPr>
          <w:rFonts w:asciiTheme="minorHAnsi" w:hAnsiTheme="minorHAnsi" w:cstheme="minorHAnsi"/>
        </w:rPr>
        <w:t>Kabupaten</w:t>
      </w:r>
      <w:proofErr w:type="spellEnd"/>
      <w:r w:rsidRPr="007B6752">
        <w:rPr>
          <w:rFonts w:asciiTheme="minorHAnsi" w:hAnsiTheme="minorHAnsi" w:cstheme="minorHAnsi"/>
        </w:rPr>
        <w:t xml:space="preserve"> Mahakam Ulu </w:t>
      </w:r>
      <w:proofErr w:type="spellStart"/>
      <w:r w:rsidRPr="007B6752">
        <w:rPr>
          <w:rFonts w:asciiTheme="minorHAnsi" w:hAnsiTheme="minorHAnsi" w:cstheme="minorHAnsi"/>
        </w:rPr>
        <w:t>atas</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dasar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harga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berlaku</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tahun</w:t>
      </w:r>
      <w:proofErr w:type="spellEnd"/>
      <w:r w:rsidRPr="007B6752">
        <w:rPr>
          <w:rFonts w:asciiTheme="minorHAnsi" w:hAnsiTheme="minorHAnsi" w:cstheme="minorHAnsi"/>
        </w:rPr>
        <w:t xml:space="preserve"> 2013 </w:t>
      </w:r>
      <w:proofErr w:type="spellStart"/>
      <w:r w:rsidRPr="007B6752">
        <w:rPr>
          <w:rFonts w:asciiTheme="minorHAnsi" w:hAnsiTheme="minorHAnsi" w:cstheme="minorHAnsi"/>
        </w:rPr>
        <w:t>mengalami</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peningkatan</w:t>
      </w:r>
      <w:proofErr w:type="spellEnd"/>
      <w:r w:rsidRPr="007B6752">
        <w:rPr>
          <w:rFonts w:asciiTheme="minorHAnsi" w:hAnsiTheme="minorHAnsi" w:cstheme="minorHAnsi"/>
        </w:rPr>
        <w:t xml:space="preserve"> yang </w:t>
      </w:r>
      <w:proofErr w:type="spellStart"/>
      <w:r w:rsidRPr="007B6752">
        <w:rPr>
          <w:rFonts w:asciiTheme="minorHAnsi" w:hAnsiTheme="minorHAnsi" w:cstheme="minorHAnsi"/>
        </w:rPr>
        <w:t>cukup</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berarti</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yaitu</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dari</w:t>
      </w:r>
      <w:proofErr w:type="spellEnd"/>
      <w:r w:rsidRPr="007B6752">
        <w:rPr>
          <w:rFonts w:asciiTheme="minorHAnsi" w:hAnsiTheme="minorHAnsi" w:cstheme="minorHAnsi"/>
        </w:rPr>
        <w:t xml:space="preserve"> 456,69 </w:t>
      </w:r>
      <w:proofErr w:type="spellStart"/>
      <w:r w:rsidRPr="007B6752">
        <w:rPr>
          <w:rFonts w:asciiTheme="minorHAnsi" w:hAnsiTheme="minorHAnsi" w:cstheme="minorHAnsi"/>
        </w:rPr>
        <w:t>milyar</w:t>
      </w:r>
      <w:proofErr w:type="spellEnd"/>
      <w:r w:rsidRPr="007B6752">
        <w:rPr>
          <w:rFonts w:asciiTheme="minorHAnsi" w:hAnsiTheme="minorHAnsi" w:cstheme="minorHAnsi"/>
        </w:rPr>
        <w:t xml:space="preserve"> rupiah di </w:t>
      </w:r>
      <w:proofErr w:type="spellStart"/>
      <w:r w:rsidRPr="007B6752">
        <w:rPr>
          <w:rFonts w:asciiTheme="minorHAnsi" w:hAnsiTheme="minorHAnsi" w:cstheme="minorHAnsi"/>
        </w:rPr>
        <w:t>tahun</w:t>
      </w:r>
      <w:proofErr w:type="spellEnd"/>
      <w:r w:rsidRPr="007B6752">
        <w:rPr>
          <w:rFonts w:asciiTheme="minorHAnsi" w:hAnsiTheme="minorHAnsi" w:cstheme="minorHAnsi"/>
        </w:rPr>
        <w:t xml:space="preserve"> 2012 </w:t>
      </w:r>
      <w:proofErr w:type="spellStart"/>
      <w:r w:rsidRPr="007B6752">
        <w:rPr>
          <w:rFonts w:asciiTheme="minorHAnsi" w:hAnsiTheme="minorHAnsi" w:cstheme="minorHAnsi"/>
        </w:rPr>
        <w:t>menjadi</w:t>
      </w:r>
      <w:proofErr w:type="spellEnd"/>
      <w:r w:rsidRPr="007B6752">
        <w:rPr>
          <w:rFonts w:asciiTheme="minorHAnsi" w:hAnsiTheme="minorHAnsi" w:cstheme="minorHAnsi"/>
        </w:rPr>
        <w:t xml:space="preserve"> 518,66 </w:t>
      </w:r>
      <w:proofErr w:type="spellStart"/>
      <w:r w:rsidRPr="007B6752">
        <w:rPr>
          <w:rFonts w:asciiTheme="minorHAnsi" w:hAnsiTheme="minorHAnsi" w:cstheme="minorHAnsi"/>
        </w:rPr>
        <w:t>milyar</w:t>
      </w:r>
      <w:proofErr w:type="spellEnd"/>
      <w:r w:rsidRPr="007B6752">
        <w:rPr>
          <w:rFonts w:asciiTheme="minorHAnsi" w:hAnsiTheme="minorHAnsi" w:cstheme="minorHAnsi"/>
        </w:rPr>
        <w:t xml:space="preserve"> rupiah </w:t>
      </w:r>
      <w:proofErr w:type="spellStart"/>
      <w:r w:rsidRPr="007B6752">
        <w:rPr>
          <w:rFonts w:asciiTheme="minorHAnsi" w:hAnsiTheme="minorHAnsi" w:cstheme="minorHAnsi"/>
        </w:rPr>
        <w:t>pada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tahun</w:t>
      </w:r>
      <w:proofErr w:type="spellEnd"/>
      <w:r w:rsidRPr="007B6752">
        <w:rPr>
          <w:rFonts w:asciiTheme="minorHAnsi" w:hAnsiTheme="minorHAnsi" w:cstheme="minorHAnsi"/>
        </w:rPr>
        <w:t xml:space="preserve"> </w:t>
      </w:r>
      <w:r w:rsidRPr="007B6752">
        <w:rPr>
          <w:rFonts w:asciiTheme="minorHAnsi" w:hAnsiTheme="minorHAnsi" w:cstheme="minorHAnsi"/>
          <w:lang w:val="id-ID"/>
        </w:rPr>
        <w:t>2</w:t>
      </w:r>
      <w:r w:rsidRPr="007B6752">
        <w:rPr>
          <w:rFonts w:asciiTheme="minorHAnsi" w:hAnsiTheme="minorHAnsi" w:cstheme="minorHAnsi"/>
        </w:rPr>
        <w:t xml:space="preserve">013 </w:t>
      </w:r>
      <w:proofErr w:type="spellStart"/>
      <w:r w:rsidRPr="007B6752">
        <w:rPr>
          <w:rFonts w:asciiTheme="minorHAnsi" w:hAnsiTheme="minorHAnsi" w:cstheme="minorHAnsi"/>
        </w:rPr>
        <w:t>atau</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naik</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sebesar</w:t>
      </w:r>
      <w:proofErr w:type="spellEnd"/>
      <w:r w:rsidRPr="007B6752">
        <w:rPr>
          <w:rFonts w:asciiTheme="minorHAnsi" w:hAnsiTheme="minorHAnsi" w:cstheme="minorHAnsi"/>
        </w:rPr>
        <w:t xml:space="preserve"> 61,96 </w:t>
      </w:r>
      <w:proofErr w:type="spellStart"/>
      <w:r w:rsidRPr="007B6752">
        <w:rPr>
          <w:rFonts w:asciiTheme="minorHAnsi" w:hAnsiTheme="minorHAnsi" w:cstheme="minorHAnsi"/>
        </w:rPr>
        <w:t>milyar</w:t>
      </w:r>
      <w:proofErr w:type="spellEnd"/>
      <w:r w:rsidRPr="007B6752">
        <w:rPr>
          <w:rFonts w:asciiTheme="minorHAnsi" w:hAnsiTheme="minorHAnsi" w:cstheme="minorHAnsi"/>
        </w:rPr>
        <w:t xml:space="preserve"> rupiah. </w:t>
      </w:r>
      <w:proofErr w:type="spellStart"/>
      <w:r w:rsidRPr="007B6752">
        <w:rPr>
          <w:rFonts w:asciiTheme="minorHAnsi" w:hAnsiTheme="minorHAnsi" w:cstheme="minorHAnsi"/>
        </w:rPr>
        <w:t>Sedangkan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nilai</w:t>
      </w:r>
      <w:proofErr w:type="spellEnd"/>
      <w:r w:rsidRPr="007B6752">
        <w:rPr>
          <w:rFonts w:asciiTheme="minorHAnsi" w:hAnsiTheme="minorHAnsi" w:cstheme="minorHAnsi"/>
        </w:rPr>
        <w:t xml:space="preserve"> PDRB </w:t>
      </w:r>
      <w:proofErr w:type="spellStart"/>
      <w:r w:rsidRPr="007B6752">
        <w:rPr>
          <w:rFonts w:asciiTheme="minorHAnsi" w:hAnsiTheme="minorHAnsi" w:cstheme="minorHAnsi"/>
        </w:rPr>
        <w:t>atas</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dasar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harga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konstan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pada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tahun</w:t>
      </w:r>
      <w:proofErr w:type="spellEnd"/>
      <w:r w:rsidRPr="007B6752">
        <w:rPr>
          <w:rFonts w:asciiTheme="minorHAnsi" w:hAnsiTheme="minorHAnsi" w:cstheme="minorHAnsi"/>
        </w:rPr>
        <w:t xml:space="preserve"> 2012 </w:t>
      </w:r>
      <w:proofErr w:type="spellStart"/>
      <w:r w:rsidRPr="007B6752">
        <w:rPr>
          <w:rFonts w:asciiTheme="minorHAnsi" w:hAnsiTheme="minorHAnsi" w:cstheme="minorHAnsi"/>
        </w:rPr>
        <w:t>sebesar</w:t>
      </w:r>
      <w:proofErr w:type="spellEnd"/>
      <w:r w:rsidRPr="007B6752">
        <w:rPr>
          <w:rFonts w:asciiTheme="minorHAnsi" w:hAnsiTheme="minorHAnsi" w:cstheme="minorHAnsi"/>
        </w:rPr>
        <w:t xml:space="preserve"> 206,77 </w:t>
      </w:r>
      <w:proofErr w:type="spellStart"/>
      <w:r w:rsidRPr="007B6752">
        <w:rPr>
          <w:rFonts w:asciiTheme="minorHAnsi" w:hAnsiTheme="minorHAnsi" w:cstheme="minorHAnsi"/>
        </w:rPr>
        <w:t>milyar</w:t>
      </w:r>
      <w:proofErr w:type="spellEnd"/>
      <w:r w:rsidRPr="007B6752">
        <w:rPr>
          <w:rFonts w:asciiTheme="minorHAnsi" w:hAnsiTheme="minorHAnsi" w:cstheme="minorHAnsi"/>
        </w:rPr>
        <w:t xml:space="preserve"> rupiah </w:t>
      </w:r>
      <w:proofErr w:type="spellStart"/>
      <w:r w:rsidRPr="007B6752">
        <w:rPr>
          <w:rFonts w:asciiTheme="minorHAnsi" w:hAnsiTheme="minorHAnsi" w:cstheme="minorHAnsi"/>
        </w:rPr>
        <w:t>dan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pada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tahun</w:t>
      </w:r>
      <w:proofErr w:type="spellEnd"/>
      <w:r w:rsidRPr="007B6752">
        <w:rPr>
          <w:rFonts w:asciiTheme="minorHAnsi" w:hAnsiTheme="minorHAnsi" w:cstheme="minorHAnsi"/>
        </w:rPr>
        <w:t xml:space="preserve"> 2013 </w:t>
      </w:r>
      <w:proofErr w:type="spellStart"/>
      <w:r w:rsidRPr="007B6752">
        <w:rPr>
          <w:rFonts w:asciiTheme="minorHAnsi" w:hAnsiTheme="minorHAnsi" w:cstheme="minorHAnsi"/>
        </w:rPr>
        <w:t>sebesar</w:t>
      </w:r>
      <w:proofErr w:type="spellEnd"/>
      <w:r w:rsidRPr="007B6752">
        <w:rPr>
          <w:rFonts w:asciiTheme="minorHAnsi" w:hAnsiTheme="minorHAnsi" w:cstheme="minorHAnsi"/>
        </w:rPr>
        <w:t xml:space="preserve"> 225,26 </w:t>
      </w:r>
      <w:proofErr w:type="spellStart"/>
      <w:r w:rsidRPr="007B6752">
        <w:rPr>
          <w:rFonts w:asciiTheme="minorHAnsi" w:hAnsiTheme="minorHAnsi" w:cstheme="minorHAnsi"/>
        </w:rPr>
        <w:t>milyar</w:t>
      </w:r>
      <w:proofErr w:type="spellEnd"/>
      <w:r w:rsidRPr="007B6752">
        <w:rPr>
          <w:rFonts w:asciiTheme="minorHAnsi" w:hAnsiTheme="minorHAnsi" w:cstheme="minorHAnsi"/>
        </w:rPr>
        <w:t xml:space="preserve"> rupiah </w:t>
      </w:r>
      <w:proofErr w:type="spellStart"/>
      <w:r w:rsidRPr="007B6752">
        <w:rPr>
          <w:rFonts w:asciiTheme="minorHAnsi" w:hAnsiTheme="minorHAnsi" w:cstheme="minorHAnsi"/>
        </w:rPr>
        <w:t>atau</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naik</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sebesar</w:t>
      </w:r>
      <w:proofErr w:type="spellEnd"/>
      <w:r w:rsidRPr="007B6752">
        <w:rPr>
          <w:rFonts w:asciiTheme="minorHAnsi" w:hAnsiTheme="minorHAnsi" w:cstheme="minorHAnsi"/>
        </w:rPr>
        <w:t xml:space="preserve"> 18,49 </w:t>
      </w:r>
      <w:proofErr w:type="spellStart"/>
      <w:r w:rsidRPr="007B6752">
        <w:rPr>
          <w:rFonts w:asciiTheme="minorHAnsi" w:hAnsiTheme="minorHAnsi" w:cstheme="minorHAnsi"/>
        </w:rPr>
        <w:t>milyar</w:t>
      </w:r>
      <w:proofErr w:type="spellEnd"/>
      <w:r w:rsidRPr="007B6752">
        <w:rPr>
          <w:rFonts w:asciiTheme="minorHAnsi" w:hAnsiTheme="minorHAnsi" w:cstheme="minorHAnsi"/>
        </w:rPr>
        <w:t xml:space="preserve"> rupiah.</w:t>
      </w:r>
    </w:p>
    <w:p w:rsidR="0053549D" w:rsidRPr="007B6752" w:rsidRDefault="0053549D" w:rsidP="0053549D">
      <w:pPr>
        <w:spacing w:line="360" w:lineRule="auto"/>
        <w:ind w:left="420"/>
        <w:jc w:val="both"/>
        <w:rPr>
          <w:rFonts w:asciiTheme="minorHAnsi" w:hAnsiTheme="minorHAnsi" w:cstheme="minorHAnsi"/>
        </w:rPr>
      </w:pPr>
    </w:p>
    <w:p w:rsidR="0053549D" w:rsidRPr="007B6752" w:rsidRDefault="0053549D" w:rsidP="0053549D">
      <w:pPr>
        <w:spacing w:line="360" w:lineRule="auto"/>
        <w:ind w:left="420"/>
        <w:jc w:val="both"/>
        <w:rPr>
          <w:rFonts w:asciiTheme="minorHAnsi" w:hAnsiTheme="minorHAnsi" w:cstheme="minorHAnsi"/>
          <w:lang w:val="id-ID"/>
        </w:rPr>
      </w:pPr>
      <w:r w:rsidRPr="007B6752">
        <w:rPr>
          <w:rFonts w:asciiTheme="minorHAnsi" w:hAnsiTheme="minorHAnsi" w:cstheme="minorHAnsi"/>
          <w:lang w:val="id-ID"/>
        </w:rPr>
        <w:t>Peningkatan PDRB</w:t>
      </w:r>
      <w:r w:rsidRPr="007B6752">
        <w:rPr>
          <w:rFonts w:asciiTheme="minorHAnsi" w:hAnsiTheme="minorHAnsi" w:cstheme="minorHAnsi"/>
        </w:rPr>
        <w:t xml:space="preserve"> </w:t>
      </w:r>
      <w:r w:rsidRPr="007B6752">
        <w:rPr>
          <w:rFonts w:asciiTheme="minorHAnsi" w:hAnsiTheme="minorHAnsi" w:cstheme="minorHAnsi"/>
          <w:lang w:val="id-ID"/>
        </w:rPr>
        <w:t xml:space="preserve">Kabupaten Mahakam Ulu </w:t>
      </w:r>
      <w:proofErr w:type="spellStart"/>
      <w:r w:rsidRPr="007B6752">
        <w:rPr>
          <w:rFonts w:asciiTheme="minorHAnsi" w:hAnsiTheme="minorHAnsi" w:cstheme="minorHAnsi"/>
        </w:rPr>
        <w:t>terutama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disebabkan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oleh</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meningkatnya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nilai</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tambah</w:t>
      </w:r>
      <w:proofErr w:type="spellEnd"/>
      <w:r w:rsidRPr="007B6752">
        <w:rPr>
          <w:rFonts w:asciiTheme="minorHAnsi" w:hAnsiTheme="minorHAnsi" w:cstheme="minorHAnsi"/>
        </w:rPr>
        <w:t xml:space="preserve"> </w:t>
      </w:r>
      <w:r w:rsidRPr="007B6752">
        <w:rPr>
          <w:rFonts w:asciiTheme="minorHAnsi" w:hAnsiTheme="minorHAnsi" w:cstheme="minorHAnsi"/>
          <w:lang w:val="id-ID"/>
        </w:rPr>
        <w:t>s</w:t>
      </w:r>
      <w:proofErr w:type="spellStart"/>
      <w:r w:rsidRPr="007B6752">
        <w:rPr>
          <w:rFonts w:asciiTheme="minorHAnsi" w:hAnsiTheme="minorHAnsi" w:cstheme="minorHAnsi"/>
        </w:rPr>
        <w:t>ubsektor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komoditi</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pertambangan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batu</w:t>
      </w:r>
      <w:proofErr w:type="spellEnd"/>
      <w:r w:rsidRPr="007B6752">
        <w:rPr>
          <w:rFonts w:asciiTheme="minorHAnsi" w:hAnsiTheme="minorHAnsi" w:cstheme="minorHAnsi"/>
        </w:rPr>
        <w:t xml:space="preserve"> bara, </w:t>
      </w:r>
      <w:proofErr w:type="spellStart"/>
      <w:r w:rsidRPr="007B6752">
        <w:rPr>
          <w:rFonts w:asciiTheme="minorHAnsi" w:hAnsiTheme="minorHAnsi" w:cstheme="minorHAnsi"/>
        </w:rPr>
        <w:t>sektor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bangunan</w:t>
      </w:r>
      <w:proofErr w:type="spellEnd"/>
      <w:r w:rsidRPr="007B6752">
        <w:rPr>
          <w:rFonts w:asciiTheme="minorHAnsi" w:hAnsiTheme="minorHAnsi" w:cstheme="minorHAnsi"/>
        </w:rPr>
        <w:t>/</w:t>
      </w:r>
      <w:proofErr w:type="spellStart"/>
      <w:r w:rsidRPr="007B6752">
        <w:rPr>
          <w:rFonts w:asciiTheme="minorHAnsi" w:hAnsiTheme="minorHAnsi" w:cstheme="minorHAnsi"/>
        </w:rPr>
        <w:t>konstruksi</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dan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sektor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pertanian</w:t>
      </w:r>
      <w:proofErr w:type="spellEnd"/>
      <w:r w:rsidRPr="007B6752">
        <w:rPr>
          <w:rFonts w:asciiTheme="minorHAnsi" w:hAnsiTheme="minorHAnsi" w:cstheme="minorHAnsi"/>
        </w:rPr>
        <w:t xml:space="preserve">. </w:t>
      </w:r>
      <w:proofErr w:type="spellStart"/>
      <w:proofErr w:type="gramStart"/>
      <w:r w:rsidRPr="007B6752">
        <w:rPr>
          <w:rFonts w:asciiTheme="minorHAnsi" w:hAnsiTheme="minorHAnsi" w:cstheme="minorHAnsi"/>
        </w:rPr>
        <w:t>Ketiga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komoditi</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ini</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mempunyai</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kontribusi</w:t>
      </w:r>
      <w:proofErr w:type="spellEnd"/>
      <w:r w:rsidRPr="007B6752">
        <w:rPr>
          <w:rFonts w:asciiTheme="minorHAnsi" w:hAnsiTheme="minorHAnsi" w:cstheme="minorHAnsi"/>
        </w:rPr>
        <w:t xml:space="preserve"> yang </w:t>
      </w:r>
      <w:proofErr w:type="spellStart"/>
      <w:r w:rsidRPr="007B6752">
        <w:rPr>
          <w:rFonts w:asciiTheme="minorHAnsi" w:hAnsiTheme="minorHAnsi" w:cstheme="minorHAnsi"/>
        </w:rPr>
        <w:t>sangat</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besar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terhadap</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pembentukan</w:t>
      </w:r>
      <w:proofErr w:type="spellEnd"/>
      <w:r w:rsidRPr="007B6752">
        <w:rPr>
          <w:rFonts w:asciiTheme="minorHAnsi" w:hAnsiTheme="minorHAnsi" w:cstheme="minorHAnsi"/>
        </w:rPr>
        <w:t xml:space="preserve"> PDRB </w:t>
      </w:r>
      <w:proofErr w:type="spellStart"/>
      <w:r w:rsidRPr="007B6752">
        <w:rPr>
          <w:rFonts w:asciiTheme="minorHAnsi" w:hAnsiTheme="minorHAnsi" w:cstheme="minorHAnsi"/>
        </w:rPr>
        <w:t>Kabupaten</w:t>
      </w:r>
      <w:proofErr w:type="spellEnd"/>
      <w:r w:rsidRPr="007B6752">
        <w:rPr>
          <w:rFonts w:asciiTheme="minorHAnsi" w:hAnsiTheme="minorHAnsi" w:cstheme="minorHAnsi"/>
        </w:rPr>
        <w:t xml:space="preserve"> Mahakam Ulu </w:t>
      </w:r>
      <w:proofErr w:type="spellStart"/>
      <w:r w:rsidRPr="007B6752">
        <w:rPr>
          <w:rFonts w:asciiTheme="minorHAnsi" w:hAnsiTheme="minorHAnsi" w:cstheme="minorHAnsi"/>
        </w:rPr>
        <w:lastRenderedPageBreak/>
        <w:t>tahun</w:t>
      </w:r>
      <w:proofErr w:type="spellEnd"/>
      <w:r w:rsidRPr="007B6752">
        <w:rPr>
          <w:rFonts w:asciiTheme="minorHAnsi" w:hAnsiTheme="minorHAnsi" w:cstheme="minorHAnsi"/>
        </w:rPr>
        <w:t xml:space="preserve"> 2013.</w:t>
      </w:r>
      <w:proofErr w:type="gramEnd"/>
      <w:r w:rsidRPr="007B6752">
        <w:rPr>
          <w:rFonts w:asciiTheme="minorHAnsi" w:hAnsiTheme="minorHAnsi" w:cstheme="minorHAnsi"/>
          <w:lang w:val="id-ID"/>
        </w:rPr>
        <w:t xml:space="preserve"> </w:t>
      </w:r>
      <w:proofErr w:type="spellStart"/>
      <w:r w:rsidRPr="007B6752">
        <w:rPr>
          <w:rFonts w:asciiTheme="minorHAnsi" w:hAnsiTheme="minorHAnsi" w:cstheme="minorHAnsi"/>
        </w:rPr>
        <w:t>Pada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tahun</w:t>
      </w:r>
      <w:proofErr w:type="spellEnd"/>
      <w:r w:rsidRPr="007B6752">
        <w:rPr>
          <w:rFonts w:asciiTheme="minorHAnsi" w:hAnsiTheme="minorHAnsi" w:cstheme="minorHAnsi"/>
        </w:rPr>
        <w:t xml:space="preserve"> 2013, </w:t>
      </w:r>
      <w:proofErr w:type="spellStart"/>
      <w:r w:rsidRPr="007B6752">
        <w:rPr>
          <w:rFonts w:asciiTheme="minorHAnsi" w:hAnsiTheme="minorHAnsi" w:cstheme="minorHAnsi"/>
        </w:rPr>
        <w:t>sektor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ekonomi</w:t>
      </w:r>
      <w:proofErr w:type="spellEnd"/>
      <w:r w:rsidRPr="007B6752">
        <w:rPr>
          <w:rFonts w:asciiTheme="minorHAnsi" w:hAnsiTheme="minorHAnsi" w:cstheme="minorHAnsi"/>
        </w:rPr>
        <w:t xml:space="preserve"> yang </w:t>
      </w:r>
      <w:proofErr w:type="spellStart"/>
      <w:r w:rsidRPr="007B6752">
        <w:rPr>
          <w:rFonts w:asciiTheme="minorHAnsi" w:hAnsiTheme="minorHAnsi" w:cstheme="minorHAnsi"/>
        </w:rPr>
        <w:t>menunjukkan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nilai</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tambah</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bruto</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menurut</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harga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berlaku</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terbesar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adalah</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Sektor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Pertambangan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dan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Penggalian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yaitu</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sebesar</w:t>
      </w:r>
      <w:proofErr w:type="spellEnd"/>
      <w:r w:rsidRPr="007B6752">
        <w:rPr>
          <w:rFonts w:asciiTheme="minorHAnsi" w:hAnsiTheme="minorHAnsi" w:cstheme="minorHAnsi"/>
        </w:rPr>
        <w:t xml:space="preserve"> 258,12 </w:t>
      </w:r>
      <w:proofErr w:type="spellStart"/>
      <w:r w:rsidRPr="007B6752">
        <w:rPr>
          <w:rFonts w:asciiTheme="minorHAnsi" w:hAnsiTheme="minorHAnsi" w:cstheme="minorHAnsi"/>
        </w:rPr>
        <w:t>milyar</w:t>
      </w:r>
      <w:proofErr w:type="spellEnd"/>
      <w:r w:rsidRPr="007B6752">
        <w:rPr>
          <w:rFonts w:asciiTheme="minorHAnsi" w:hAnsiTheme="minorHAnsi" w:cstheme="minorHAnsi"/>
        </w:rPr>
        <w:t xml:space="preserve"> rupiah, </w:t>
      </w:r>
      <w:proofErr w:type="spellStart"/>
      <w:r w:rsidRPr="007B6752">
        <w:rPr>
          <w:rFonts w:asciiTheme="minorHAnsi" w:hAnsiTheme="minorHAnsi" w:cstheme="minorHAnsi"/>
        </w:rPr>
        <w:t>sektor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Pertanian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sebesar</w:t>
      </w:r>
      <w:proofErr w:type="spellEnd"/>
      <w:r w:rsidRPr="007B6752">
        <w:rPr>
          <w:rFonts w:asciiTheme="minorHAnsi" w:hAnsiTheme="minorHAnsi" w:cstheme="minorHAnsi"/>
        </w:rPr>
        <w:t xml:space="preserve"> 133,57 </w:t>
      </w:r>
      <w:proofErr w:type="spellStart"/>
      <w:r w:rsidRPr="007B6752">
        <w:rPr>
          <w:rFonts w:asciiTheme="minorHAnsi" w:hAnsiTheme="minorHAnsi" w:cstheme="minorHAnsi"/>
        </w:rPr>
        <w:t>milyar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rupiah,kemudian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diikuti</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oleh</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Sektor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bangunan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sebesar</w:t>
      </w:r>
      <w:proofErr w:type="spellEnd"/>
      <w:r w:rsidRPr="007B6752">
        <w:rPr>
          <w:rFonts w:asciiTheme="minorHAnsi" w:hAnsiTheme="minorHAnsi" w:cstheme="minorHAnsi"/>
        </w:rPr>
        <w:t xml:space="preserve"> 79,46  </w:t>
      </w:r>
      <w:proofErr w:type="spellStart"/>
      <w:r w:rsidRPr="007B6752">
        <w:rPr>
          <w:rFonts w:asciiTheme="minorHAnsi" w:hAnsiTheme="minorHAnsi" w:cstheme="minorHAnsi"/>
        </w:rPr>
        <w:t>milyar</w:t>
      </w:r>
      <w:proofErr w:type="spellEnd"/>
      <w:r w:rsidRPr="007B6752">
        <w:rPr>
          <w:rFonts w:asciiTheme="minorHAnsi" w:hAnsiTheme="minorHAnsi" w:cstheme="minorHAnsi"/>
        </w:rPr>
        <w:t xml:space="preserve"> rupiah, </w:t>
      </w:r>
      <w:proofErr w:type="spellStart"/>
      <w:r w:rsidRPr="007B6752">
        <w:rPr>
          <w:rFonts w:asciiTheme="minorHAnsi" w:hAnsiTheme="minorHAnsi" w:cstheme="minorHAnsi"/>
        </w:rPr>
        <w:t>sektor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pengangkutan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dan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komunikasi</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sebesar</w:t>
      </w:r>
      <w:proofErr w:type="spellEnd"/>
      <w:r w:rsidRPr="007B6752">
        <w:rPr>
          <w:rFonts w:asciiTheme="minorHAnsi" w:hAnsiTheme="minorHAnsi" w:cstheme="minorHAnsi"/>
        </w:rPr>
        <w:t xml:space="preserve"> 17,39 </w:t>
      </w:r>
      <w:proofErr w:type="spellStart"/>
      <w:r w:rsidRPr="007B6752">
        <w:rPr>
          <w:rFonts w:asciiTheme="minorHAnsi" w:hAnsiTheme="minorHAnsi" w:cstheme="minorHAnsi"/>
        </w:rPr>
        <w:t>milyar</w:t>
      </w:r>
      <w:proofErr w:type="spellEnd"/>
      <w:r w:rsidRPr="007B6752">
        <w:rPr>
          <w:rFonts w:asciiTheme="minorHAnsi" w:hAnsiTheme="minorHAnsi" w:cstheme="minorHAnsi"/>
        </w:rPr>
        <w:t xml:space="preserve"> rupiah, </w:t>
      </w:r>
      <w:proofErr w:type="spellStart"/>
      <w:r w:rsidRPr="007B6752">
        <w:rPr>
          <w:rFonts w:asciiTheme="minorHAnsi" w:hAnsiTheme="minorHAnsi" w:cstheme="minorHAnsi"/>
        </w:rPr>
        <w:t>dan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sektor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jasa-jasa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sebesar</w:t>
      </w:r>
      <w:proofErr w:type="spellEnd"/>
      <w:r w:rsidRPr="007B6752">
        <w:rPr>
          <w:rFonts w:asciiTheme="minorHAnsi" w:hAnsiTheme="minorHAnsi" w:cstheme="minorHAnsi"/>
          <w:lang w:val="id-ID"/>
        </w:rPr>
        <w:t xml:space="preserve"> </w:t>
      </w:r>
      <w:r w:rsidRPr="007B6752">
        <w:rPr>
          <w:rFonts w:asciiTheme="minorHAnsi" w:hAnsiTheme="minorHAnsi" w:cstheme="minorHAnsi"/>
        </w:rPr>
        <w:t>13,45</w:t>
      </w:r>
      <w:r w:rsidRPr="007B6752">
        <w:rPr>
          <w:rFonts w:asciiTheme="minorHAnsi" w:hAnsiTheme="minorHAnsi" w:cstheme="minorHAnsi"/>
          <w:lang w:val="id-ID"/>
        </w:rPr>
        <w:t xml:space="preserve"> </w:t>
      </w:r>
      <w:proofErr w:type="spellStart"/>
      <w:r w:rsidRPr="007B6752">
        <w:rPr>
          <w:rFonts w:asciiTheme="minorHAnsi" w:hAnsiTheme="minorHAnsi" w:cstheme="minorHAnsi"/>
        </w:rPr>
        <w:t>milyar</w:t>
      </w:r>
      <w:proofErr w:type="spellEnd"/>
      <w:r w:rsidRPr="007B6752">
        <w:rPr>
          <w:rFonts w:asciiTheme="minorHAnsi" w:hAnsiTheme="minorHAnsi" w:cstheme="minorHAnsi"/>
        </w:rPr>
        <w:t xml:space="preserve"> rupiah. </w:t>
      </w:r>
      <w:proofErr w:type="spellStart"/>
      <w:proofErr w:type="gramStart"/>
      <w:r w:rsidRPr="007B6752">
        <w:rPr>
          <w:rFonts w:asciiTheme="minorHAnsi" w:hAnsiTheme="minorHAnsi" w:cstheme="minorHAnsi"/>
        </w:rPr>
        <w:t>Sedangkan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sektor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lainnya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hanya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menghasilkan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nilai</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tambah</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bruto</w:t>
      </w:r>
      <w:proofErr w:type="spellEnd"/>
      <w:r w:rsidRPr="007B6752">
        <w:rPr>
          <w:rFonts w:asciiTheme="minorHAnsi" w:hAnsiTheme="minorHAnsi" w:cstheme="minorHAnsi"/>
          <w:lang w:val="id-ID"/>
        </w:rPr>
        <w:t xml:space="preserve"> </w:t>
      </w:r>
      <w:r w:rsidRPr="007B6752">
        <w:rPr>
          <w:rFonts w:asciiTheme="minorHAnsi" w:hAnsiTheme="minorHAnsi" w:cstheme="minorHAnsi"/>
        </w:rPr>
        <w:t xml:space="preserve">di </w:t>
      </w:r>
      <w:proofErr w:type="spellStart"/>
      <w:r w:rsidRPr="007B6752">
        <w:rPr>
          <w:rFonts w:asciiTheme="minorHAnsi" w:hAnsiTheme="minorHAnsi" w:cstheme="minorHAnsi"/>
        </w:rPr>
        <w:t>bawah</w:t>
      </w:r>
      <w:proofErr w:type="spellEnd"/>
      <w:r w:rsidRPr="007B6752">
        <w:rPr>
          <w:rFonts w:asciiTheme="minorHAnsi" w:hAnsiTheme="minorHAnsi" w:cstheme="minorHAnsi"/>
        </w:rPr>
        <w:t xml:space="preserve"> 8 </w:t>
      </w:r>
      <w:proofErr w:type="spellStart"/>
      <w:r w:rsidRPr="007B6752">
        <w:rPr>
          <w:rFonts w:asciiTheme="minorHAnsi" w:hAnsiTheme="minorHAnsi" w:cstheme="minorHAnsi"/>
        </w:rPr>
        <w:t>milyar</w:t>
      </w:r>
      <w:proofErr w:type="spellEnd"/>
      <w:r w:rsidRPr="007B6752">
        <w:rPr>
          <w:rFonts w:asciiTheme="minorHAnsi" w:hAnsiTheme="minorHAnsi" w:cstheme="minorHAnsi"/>
        </w:rPr>
        <w:t xml:space="preserve"> rupiah.</w:t>
      </w:r>
      <w:proofErr w:type="gramEnd"/>
      <w:r w:rsidRPr="007B6752">
        <w:rPr>
          <w:rFonts w:asciiTheme="minorHAnsi" w:hAnsiTheme="minorHAnsi" w:cstheme="minorHAnsi"/>
        </w:rPr>
        <w:t xml:space="preserve"> </w:t>
      </w:r>
      <w:proofErr w:type="spellStart"/>
      <w:proofErr w:type="gramStart"/>
      <w:r w:rsidRPr="007B6752">
        <w:rPr>
          <w:rFonts w:asciiTheme="minorHAnsi" w:hAnsiTheme="minorHAnsi" w:cstheme="minorHAnsi"/>
        </w:rPr>
        <w:t>Demikian</w:t>
      </w:r>
      <w:proofErr w:type="spellEnd"/>
      <w:r w:rsidRPr="007B6752">
        <w:rPr>
          <w:rFonts w:asciiTheme="minorHAnsi" w:hAnsiTheme="minorHAnsi" w:cstheme="minorHAnsi"/>
        </w:rPr>
        <w:t xml:space="preserve"> juga </w:t>
      </w:r>
      <w:proofErr w:type="spellStart"/>
      <w:r w:rsidRPr="007B6752">
        <w:rPr>
          <w:rFonts w:asciiTheme="minorHAnsi" w:hAnsiTheme="minorHAnsi" w:cstheme="minorHAnsi"/>
        </w:rPr>
        <w:t>pada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penghitungan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atas</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dasar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harga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konstan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kelima</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sektor</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tersebut</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memberikan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nilai</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tambah</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bruto</w:t>
      </w:r>
      <w:proofErr w:type="spellEnd"/>
      <w:r w:rsidRPr="007B6752">
        <w:rPr>
          <w:rFonts w:asciiTheme="minorHAnsi" w:hAnsiTheme="minorHAnsi" w:cstheme="minorHAnsi"/>
        </w:rPr>
        <w:t xml:space="preserve"> paling </w:t>
      </w:r>
      <w:proofErr w:type="spellStart"/>
      <w:r w:rsidRPr="007B6752">
        <w:rPr>
          <w:rFonts w:asciiTheme="minorHAnsi" w:hAnsiTheme="minorHAnsi" w:cstheme="minorHAnsi"/>
        </w:rPr>
        <w:t>dominan</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dalam</w:t>
      </w:r>
      <w:proofErr w:type="spellEnd"/>
      <w:r w:rsidRPr="007B6752">
        <w:rPr>
          <w:rFonts w:asciiTheme="minorHAnsi" w:hAnsiTheme="minorHAnsi" w:cstheme="minorHAnsi"/>
        </w:rPr>
        <w:t xml:space="preserve"> </w:t>
      </w:r>
      <w:proofErr w:type="spellStart"/>
      <w:r w:rsidRPr="007B6752">
        <w:rPr>
          <w:rFonts w:asciiTheme="minorHAnsi" w:hAnsiTheme="minorHAnsi" w:cstheme="minorHAnsi"/>
        </w:rPr>
        <w:t>perekonomian</w:t>
      </w:r>
      <w:proofErr w:type="spellEnd"/>
      <w:r w:rsidRPr="007B6752">
        <w:rPr>
          <w:rFonts w:asciiTheme="minorHAnsi" w:hAnsiTheme="minorHAnsi" w:cstheme="minorHAnsi"/>
        </w:rPr>
        <w:t xml:space="preserve"> Mahakam Ulu</w:t>
      </w:r>
      <w:r w:rsidRPr="007B6752">
        <w:rPr>
          <w:rFonts w:asciiTheme="minorHAnsi" w:hAnsiTheme="minorHAnsi" w:cstheme="minorHAnsi"/>
          <w:lang w:val="id-ID"/>
        </w:rPr>
        <w:t>.</w:t>
      </w:r>
      <w:proofErr w:type="gramEnd"/>
    </w:p>
    <w:p w:rsidR="0053549D" w:rsidRPr="007B6752" w:rsidRDefault="0053549D" w:rsidP="0053549D">
      <w:pPr>
        <w:spacing w:line="360" w:lineRule="auto"/>
        <w:ind w:left="420"/>
        <w:jc w:val="both"/>
        <w:rPr>
          <w:rFonts w:asciiTheme="minorHAnsi" w:hAnsiTheme="minorHAnsi" w:cstheme="minorHAnsi"/>
        </w:rPr>
      </w:pPr>
    </w:p>
    <w:p w:rsidR="0053549D" w:rsidRPr="007B6752" w:rsidRDefault="0053549D" w:rsidP="0053549D">
      <w:pPr>
        <w:spacing w:line="360" w:lineRule="auto"/>
        <w:ind w:left="420"/>
        <w:jc w:val="both"/>
        <w:rPr>
          <w:rFonts w:asciiTheme="minorHAnsi" w:hAnsiTheme="minorHAnsi" w:cstheme="minorHAnsi"/>
          <w:lang w:val="id-ID"/>
        </w:rPr>
      </w:pPr>
      <w:r w:rsidRPr="007B6752">
        <w:rPr>
          <w:rFonts w:asciiTheme="minorHAnsi" w:hAnsiTheme="minorHAnsi" w:cstheme="minorHAnsi"/>
          <w:lang w:val="id-ID"/>
        </w:rPr>
        <w:t xml:space="preserve">Pertumbuhan ekonomi juga dialami oleh basis perekonomian Kabupaten Mahakam Ulu, yaitu pertanian, meskipun nilai pertumbuhannya masih di bawah sektor ekstraktif yang padat modal, teknologi, dan hanya dapat dikelola oleh sedikit orang sepertihalnya sektor pertambangan dan penggalian. Namun begitu kinerja sektor pertanian yang mengalami peningkatan belum serta merta mencerminkan peningkatan kinerja pertanian rakyat yang meliputi kehidupan mayoritas pelaku ekonomi di Kabupaten Mahakam Ulu. Hal ini karena dalam sektor tersebut terdapat subsektor perkebunan yang dalam hal ini adalah perkebunan karet yang </w:t>
      </w:r>
      <w:r w:rsidRPr="007B6752">
        <w:rPr>
          <w:rFonts w:asciiTheme="minorHAnsi" w:hAnsiTheme="minorHAnsi" w:cstheme="minorHAnsi"/>
          <w:lang w:val="sv-SE"/>
        </w:rPr>
        <w:t>menempati posisi paling tinggi sekitar 88,48 persen dari seluruh total produksi perkebunan atau menjadi komoditi perkebunan yang paling diandalkan oleh Kabupaten Mahakam Ulu.</w:t>
      </w:r>
      <w:r w:rsidRPr="007B6752">
        <w:rPr>
          <w:rFonts w:asciiTheme="minorHAnsi" w:hAnsiTheme="minorHAnsi" w:cstheme="minorHAnsi"/>
          <w:lang w:val="id-ID"/>
        </w:rPr>
        <w:t xml:space="preserve"> Sebaran kepemilikan perkebunan karet sangat mempengaruhi distribusi kesejahteraan yang akan mencerminkan tingkat perekonomian riil di Kabupaten Mahakam Ulu.</w:t>
      </w:r>
    </w:p>
    <w:p w:rsidR="002E6A9F" w:rsidRPr="007B6752" w:rsidRDefault="002E6A9F" w:rsidP="004C0704">
      <w:pPr>
        <w:pStyle w:val="Heading1"/>
        <w:spacing w:before="0" w:after="0" w:line="360" w:lineRule="auto"/>
        <w:ind w:left="360" w:firstLine="720"/>
        <w:jc w:val="both"/>
        <w:rPr>
          <w:rFonts w:asciiTheme="minorHAnsi" w:hAnsiTheme="minorHAnsi" w:cstheme="minorHAnsi"/>
          <w:b w:val="0"/>
          <w:bCs w:val="0"/>
          <w:sz w:val="24"/>
          <w:szCs w:val="24"/>
          <w:lang w:val="sv-SE"/>
        </w:rPr>
      </w:pPr>
    </w:p>
    <w:p w:rsidR="002E6A9F" w:rsidRPr="007B6752" w:rsidRDefault="008E7DA1" w:rsidP="004C0704">
      <w:pPr>
        <w:tabs>
          <w:tab w:val="left" w:pos="658"/>
        </w:tabs>
        <w:spacing w:line="360" w:lineRule="auto"/>
        <w:jc w:val="both"/>
        <w:rPr>
          <w:rFonts w:asciiTheme="minorHAnsi" w:hAnsiTheme="minorHAnsi" w:cstheme="minorHAnsi"/>
          <w:b/>
          <w:lang w:val="sv-SE"/>
        </w:rPr>
      </w:pPr>
      <w:r w:rsidRPr="007B6752">
        <w:rPr>
          <w:rFonts w:asciiTheme="minorHAnsi" w:hAnsiTheme="minorHAnsi" w:cstheme="minorHAnsi"/>
          <w:b/>
          <w:lang w:val="sv-SE"/>
        </w:rPr>
        <w:t xml:space="preserve">2.2. </w:t>
      </w:r>
      <w:r w:rsidR="00AC3AC0" w:rsidRPr="007B6752">
        <w:rPr>
          <w:rFonts w:asciiTheme="minorHAnsi" w:hAnsiTheme="minorHAnsi" w:cstheme="minorHAnsi"/>
          <w:b/>
          <w:lang w:val="sv-SE"/>
        </w:rPr>
        <w:tab/>
      </w:r>
      <w:r w:rsidRPr="007B6752">
        <w:rPr>
          <w:rFonts w:asciiTheme="minorHAnsi" w:hAnsiTheme="minorHAnsi" w:cstheme="minorHAnsi"/>
          <w:b/>
          <w:lang w:val="sv-SE"/>
        </w:rPr>
        <w:t>Rancangan</w:t>
      </w:r>
      <w:r w:rsidR="002E6A9F" w:rsidRPr="007B6752">
        <w:rPr>
          <w:rFonts w:asciiTheme="minorHAnsi" w:hAnsiTheme="minorHAnsi" w:cstheme="minorHAnsi"/>
          <w:b/>
          <w:lang w:val="sv-SE"/>
        </w:rPr>
        <w:t xml:space="preserve"> Target Ekonomi Makro Pada Tahun </w:t>
      </w:r>
      <w:r w:rsidR="00A97454" w:rsidRPr="007B6752">
        <w:rPr>
          <w:rFonts w:asciiTheme="minorHAnsi" w:hAnsiTheme="minorHAnsi" w:cstheme="minorHAnsi"/>
          <w:b/>
          <w:lang w:val="sv-SE"/>
        </w:rPr>
        <w:t>201</w:t>
      </w:r>
      <w:r w:rsidR="00FB4E6C" w:rsidRPr="007B6752">
        <w:rPr>
          <w:rFonts w:asciiTheme="minorHAnsi" w:hAnsiTheme="minorHAnsi" w:cstheme="minorHAnsi"/>
          <w:b/>
          <w:lang w:val="sv-SE"/>
        </w:rPr>
        <w:t>5</w:t>
      </w:r>
    </w:p>
    <w:p w:rsidR="002E6A9F" w:rsidRPr="007B6752" w:rsidRDefault="002E6A9F" w:rsidP="004C0704">
      <w:pPr>
        <w:spacing w:line="360" w:lineRule="auto"/>
        <w:jc w:val="both"/>
        <w:rPr>
          <w:rFonts w:asciiTheme="minorHAnsi" w:hAnsiTheme="minorHAnsi" w:cstheme="minorHAnsi"/>
          <w:sz w:val="8"/>
          <w:lang w:val="sv-SE"/>
        </w:rPr>
      </w:pPr>
    </w:p>
    <w:p w:rsidR="00D10BC6" w:rsidRPr="007B6752" w:rsidRDefault="00D924BB" w:rsidP="004C0704">
      <w:pPr>
        <w:tabs>
          <w:tab w:val="left" w:pos="1134"/>
        </w:tabs>
        <w:autoSpaceDE w:val="0"/>
        <w:autoSpaceDN w:val="0"/>
        <w:adjustRightInd w:val="0"/>
        <w:spacing w:line="360" w:lineRule="auto"/>
        <w:ind w:left="644"/>
        <w:jc w:val="both"/>
        <w:rPr>
          <w:rFonts w:asciiTheme="minorHAnsi" w:hAnsiTheme="minorHAnsi" w:cstheme="minorHAnsi"/>
        </w:rPr>
      </w:pPr>
      <w:r w:rsidRPr="007B6752">
        <w:rPr>
          <w:rFonts w:asciiTheme="minorHAnsi" w:hAnsiTheme="minorHAnsi" w:cstheme="minorHAnsi"/>
        </w:rPr>
        <w:tab/>
      </w:r>
      <w:proofErr w:type="spellStart"/>
      <w:proofErr w:type="gramStart"/>
      <w:r w:rsidR="00DD020D" w:rsidRPr="007B6752">
        <w:rPr>
          <w:rFonts w:asciiTheme="minorHAnsi" w:hAnsiTheme="minorHAnsi" w:cstheme="minorHAnsi"/>
        </w:rPr>
        <w:t>Pertumbuhan</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ekonomi</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menunjukkan</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perkembangan</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produksi</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dari</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barang</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dan</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jasa</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pada</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periode</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tertentu</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dibandingkan</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periode</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sebelumnya</w:t>
      </w:r>
      <w:proofErr w:type="spellEnd"/>
      <w:r w:rsidR="00DD020D" w:rsidRPr="007B6752">
        <w:rPr>
          <w:rFonts w:asciiTheme="minorHAnsi" w:hAnsiTheme="minorHAnsi" w:cstheme="minorHAnsi"/>
        </w:rPr>
        <w:t>.</w:t>
      </w:r>
      <w:proofErr w:type="gramEnd"/>
      <w:r w:rsidR="00DD020D" w:rsidRPr="007B6752">
        <w:rPr>
          <w:rFonts w:asciiTheme="minorHAnsi" w:hAnsiTheme="minorHAnsi" w:cstheme="minorHAnsi"/>
        </w:rPr>
        <w:t xml:space="preserve"> </w:t>
      </w:r>
      <w:proofErr w:type="spellStart"/>
      <w:proofErr w:type="gramStart"/>
      <w:r w:rsidR="00DD020D" w:rsidRPr="007B6752">
        <w:rPr>
          <w:rFonts w:asciiTheme="minorHAnsi" w:hAnsiTheme="minorHAnsi" w:cstheme="minorHAnsi"/>
        </w:rPr>
        <w:t>Laju</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pertumbuhan</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ekonomi</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dihitung</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berdasarkan</w:t>
      </w:r>
      <w:proofErr w:type="spellEnd"/>
      <w:r w:rsidR="00DD020D" w:rsidRPr="007B6752">
        <w:rPr>
          <w:rFonts w:asciiTheme="minorHAnsi" w:hAnsiTheme="minorHAnsi" w:cstheme="minorHAnsi"/>
        </w:rPr>
        <w:t xml:space="preserve"> PDRB </w:t>
      </w:r>
      <w:proofErr w:type="spellStart"/>
      <w:r w:rsidR="00DD020D" w:rsidRPr="007B6752">
        <w:rPr>
          <w:rFonts w:asciiTheme="minorHAnsi" w:hAnsiTheme="minorHAnsi" w:cstheme="minorHAnsi"/>
        </w:rPr>
        <w:t>atas</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dasar</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harga</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konstan</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sehingga</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angka</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pertumbuhan</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ini</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sudah</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tidak</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dipengaruhi</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faktor</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perubahan</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harga</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atau</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bisa</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lastRenderedPageBreak/>
        <w:t>diartikan</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benar-benar</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murni</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disebabkan</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oleh</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kenaikan</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produksi</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seluruh</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sektor</w:t>
      </w:r>
      <w:proofErr w:type="spellEnd"/>
      <w:r w:rsidR="00DD020D" w:rsidRPr="007B6752">
        <w:rPr>
          <w:rFonts w:asciiTheme="minorHAnsi" w:hAnsiTheme="minorHAnsi" w:cstheme="minorHAnsi"/>
        </w:rPr>
        <w:t xml:space="preserve"> </w:t>
      </w:r>
      <w:proofErr w:type="spellStart"/>
      <w:r w:rsidR="00DD020D" w:rsidRPr="007B6752">
        <w:rPr>
          <w:rFonts w:asciiTheme="minorHAnsi" w:hAnsiTheme="minorHAnsi" w:cstheme="minorHAnsi"/>
        </w:rPr>
        <w:t>pendukungnya</w:t>
      </w:r>
      <w:proofErr w:type="spellEnd"/>
      <w:r w:rsidR="00DD020D" w:rsidRPr="007B6752">
        <w:rPr>
          <w:rFonts w:asciiTheme="minorHAnsi" w:hAnsiTheme="minorHAnsi" w:cstheme="minorHAnsi"/>
        </w:rPr>
        <w:t>.</w:t>
      </w:r>
      <w:proofErr w:type="gramEnd"/>
      <w:r w:rsidR="007E188E" w:rsidRPr="007B6752">
        <w:rPr>
          <w:rFonts w:asciiTheme="minorHAnsi" w:hAnsiTheme="minorHAnsi" w:cstheme="minorHAnsi"/>
        </w:rPr>
        <w:t xml:space="preserve"> </w:t>
      </w:r>
    </w:p>
    <w:p w:rsidR="00D10BC6" w:rsidRPr="007B6752" w:rsidRDefault="00F43112" w:rsidP="004C0704">
      <w:pPr>
        <w:tabs>
          <w:tab w:val="left" w:pos="1134"/>
        </w:tabs>
        <w:autoSpaceDE w:val="0"/>
        <w:autoSpaceDN w:val="0"/>
        <w:adjustRightInd w:val="0"/>
        <w:spacing w:line="360" w:lineRule="auto"/>
        <w:ind w:left="644"/>
        <w:jc w:val="both"/>
        <w:rPr>
          <w:rFonts w:asciiTheme="minorHAnsi" w:hAnsiTheme="minorHAnsi" w:cstheme="minorHAnsi"/>
        </w:rPr>
      </w:pPr>
      <w:r>
        <w:rPr>
          <w:rFonts w:asciiTheme="minorHAnsi" w:hAnsiTheme="minorHAnsi" w:cstheme="minorHAnsi"/>
          <w:noProof/>
        </w:rPr>
        <w:pict>
          <v:shape id="_x0000_s1035" type="#_x0000_t75" style="position:absolute;left:0;text-align:left;margin-left:34.2pt;margin-top:57.5pt;width:405.05pt;height:242.8pt;z-index:251657216">
            <v:imagedata r:id="rId9" o:title=""/>
            <w10:wrap type="square" side="right"/>
          </v:shape>
          <o:OLEObject Type="Embed" ProgID="Excel.Sheet.8" ShapeID="_x0000_s1035" DrawAspect="Content" ObjectID="_1515066897" r:id="rId10"/>
        </w:pict>
      </w:r>
      <w:r w:rsidR="00D10BC6" w:rsidRPr="007B6752">
        <w:rPr>
          <w:rFonts w:asciiTheme="minorHAnsi" w:hAnsiTheme="minorHAnsi" w:cstheme="minorHAnsi"/>
        </w:rPr>
        <w:tab/>
      </w:r>
      <w:proofErr w:type="spellStart"/>
      <w:r w:rsidR="007E188E" w:rsidRPr="007B6752">
        <w:rPr>
          <w:rFonts w:asciiTheme="minorHAnsi" w:hAnsiTheme="minorHAnsi" w:cstheme="minorHAnsi"/>
        </w:rPr>
        <w:t>Pertumbuhan</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ekonomi</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Kabupaten</w:t>
      </w:r>
      <w:proofErr w:type="spellEnd"/>
      <w:r w:rsidR="007E188E" w:rsidRPr="007B6752">
        <w:rPr>
          <w:rFonts w:asciiTheme="minorHAnsi" w:hAnsiTheme="minorHAnsi" w:cstheme="minorHAnsi"/>
        </w:rPr>
        <w:t xml:space="preserve"> Mahakam Ulu </w:t>
      </w:r>
      <w:proofErr w:type="spellStart"/>
      <w:r w:rsidR="007E188E" w:rsidRPr="007B6752">
        <w:rPr>
          <w:rFonts w:asciiTheme="minorHAnsi" w:hAnsiTheme="minorHAnsi" w:cstheme="minorHAnsi"/>
        </w:rPr>
        <w:t>selama</w:t>
      </w:r>
      <w:proofErr w:type="spellEnd"/>
      <w:r w:rsidR="007E188E" w:rsidRPr="007B6752">
        <w:rPr>
          <w:rFonts w:asciiTheme="minorHAnsi" w:hAnsiTheme="minorHAnsi" w:cstheme="minorHAnsi"/>
        </w:rPr>
        <w:t xml:space="preserve"> 5 (</w:t>
      </w:r>
      <w:proofErr w:type="gramStart"/>
      <w:r w:rsidR="007E188E" w:rsidRPr="007B6752">
        <w:rPr>
          <w:rFonts w:asciiTheme="minorHAnsi" w:hAnsiTheme="minorHAnsi" w:cstheme="minorHAnsi"/>
        </w:rPr>
        <w:t>lima</w:t>
      </w:r>
      <w:proofErr w:type="gram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tahun</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terakhir</w:t>
      </w:r>
      <w:proofErr w:type="spellEnd"/>
      <w:r w:rsidR="007E188E" w:rsidRPr="007B6752">
        <w:rPr>
          <w:rFonts w:asciiTheme="minorHAnsi" w:hAnsiTheme="minorHAnsi" w:cstheme="minorHAnsi"/>
        </w:rPr>
        <w:t xml:space="preserve"> (2007-2012) </w:t>
      </w:r>
      <w:proofErr w:type="spellStart"/>
      <w:r w:rsidR="007E188E" w:rsidRPr="007B6752">
        <w:rPr>
          <w:rFonts w:asciiTheme="minorHAnsi" w:hAnsiTheme="minorHAnsi" w:cstheme="minorHAnsi"/>
        </w:rPr>
        <w:t>cenderung</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mengalami</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pergerakan</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fluktuatif</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namun</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masih</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positif</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Pada</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tahun</w:t>
      </w:r>
      <w:proofErr w:type="spellEnd"/>
      <w:r w:rsidR="007E188E" w:rsidRPr="007B6752">
        <w:rPr>
          <w:rFonts w:asciiTheme="minorHAnsi" w:hAnsiTheme="minorHAnsi" w:cstheme="minorHAnsi"/>
        </w:rPr>
        <w:t xml:space="preserve"> 2007 </w:t>
      </w:r>
      <w:proofErr w:type="spellStart"/>
      <w:r w:rsidR="007E188E" w:rsidRPr="007B6752">
        <w:rPr>
          <w:rFonts w:asciiTheme="minorHAnsi" w:hAnsiTheme="minorHAnsi" w:cstheme="minorHAnsi"/>
        </w:rPr>
        <w:t>pertumbuhan</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ekonomi</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Kabupaten</w:t>
      </w:r>
      <w:proofErr w:type="spellEnd"/>
      <w:r w:rsidR="007E188E" w:rsidRPr="007B6752">
        <w:rPr>
          <w:rFonts w:asciiTheme="minorHAnsi" w:hAnsiTheme="minorHAnsi" w:cstheme="minorHAnsi"/>
        </w:rPr>
        <w:t xml:space="preserve"> Mahakam Ulu </w:t>
      </w:r>
      <w:proofErr w:type="spellStart"/>
      <w:r w:rsidR="007E188E" w:rsidRPr="007B6752">
        <w:rPr>
          <w:rFonts w:asciiTheme="minorHAnsi" w:hAnsiTheme="minorHAnsi" w:cstheme="minorHAnsi"/>
        </w:rPr>
        <w:t>mencapai</w:t>
      </w:r>
      <w:proofErr w:type="spellEnd"/>
      <w:r w:rsidR="007E188E" w:rsidRPr="007B6752">
        <w:rPr>
          <w:rFonts w:asciiTheme="minorHAnsi" w:hAnsiTheme="minorHAnsi" w:cstheme="minorHAnsi"/>
        </w:rPr>
        <w:t xml:space="preserve"> 6</w:t>
      </w:r>
      <w:proofErr w:type="gramStart"/>
      <w:r w:rsidR="007E188E" w:rsidRPr="007B6752">
        <w:rPr>
          <w:rFonts w:asciiTheme="minorHAnsi" w:hAnsiTheme="minorHAnsi" w:cstheme="minorHAnsi"/>
        </w:rPr>
        <w:t>,33</w:t>
      </w:r>
      <w:proofErr w:type="gram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persen</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Pada</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tahun</w:t>
      </w:r>
      <w:proofErr w:type="spellEnd"/>
      <w:r w:rsidR="007E188E" w:rsidRPr="007B6752">
        <w:rPr>
          <w:rFonts w:asciiTheme="minorHAnsi" w:hAnsiTheme="minorHAnsi" w:cstheme="minorHAnsi"/>
        </w:rPr>
        <w:t xml:space="preserve"> 2008 </w:t>
      </w:r>
      <w:proofErr w:type="spellStart"/>
      <w:r w:rsidR="007E188E" w:rsidRPr="007B6752">
        <w:rPr>
          <w:rFonts w:asciiTheme="minorHAnsi" w:hAnsiTheme="minorHAnsi" w:cstheme="minorHAnsi"/>
        </w:rPr>
        <w:t>perekonomian</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Kabupaten</w:t>
      </w:r>
      <w:proofErr w:type="spellEnd"/>
      <w:r w:rsidR="007E188E" w:rsidRPr="007B6752">
        <w:rPr>
          <w:rFonts w:asciiTheme="minorHAnsi" w:hAnsiTheme="minorHAnsi" w:cstheme="minorHAnsi"/>
        </w:rPr>
        <w:t xml:space="preserve"> Mahakam Ulu </w:t>
      </w:r>
      <w:proofErr w:type="spellStart"/>
      <w:r w:rsidR="007E188E" w:rsidRPr="007B6752">
        <w:rPr>
          <w:rFonts w:asciiTheme="minorHAnsi" w:hAnsiTheme="minorHAnsi" w:cstheme="minorHAnsi"/>
        </w:rPr>
        <w:t>mengalami</w:t>
      </w:r>
      <w:proofErr w:type="spellEnd"/>
      <w:r w:rsidR="007E188E" w:rsidRPr="007B6752">
        <w:rPr>
          <w:rFonts w:asciiTheme="minorHAnsi" w:hAnsiTheme="minorHAnsi" w:cstheme="minorHAnsi"/>
        </w:rPr>
        <w:t xml:space="preserve"> </w:t>
      </w:r>
      <w:proofErr w:type="spellStart"/>
      <w:r w:rsidR="007E188E" w:rsidRPr="007B6752">
        <w:rPr>
          <w:rFonts w:asciiTheme="minorHAnsi" w:hAnsiTheme="minorHAnsi" w:cstheme="minorHAnsi"/>
        </w:rPr>
        <w:t>percepatan</w:t>
      </w:r>
      <w:proofErr w:type="spellEnd"/>
      <w:r w:rsidR="007E188E" w:rsidRPr="007B6752">
        <w:rPr>
          <w:rFonts w:asciiTheme="minorHAnsi" w:hAnsiTheme="minorHAnsi" w:cstheme="minorHAnsi"/>
        </w:rPr>
        <w:t>,</w:t>
      </w:r>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ditunjukkan</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oleh</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laju</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pertumbuhan</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ekonomi</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sebesar</w:t>
      </w:r>
      <w:proofErr w:type="spellEnd"/>
      <w:r w:rsidR="00D924BB" w:rsidRPr="007B6752">
        <w:rPr>
          <w:rFonts w:asciiTheme="minorHAnsi" w:hAnsiTheme="minorHAnsi" w:cstheme="minorHAnsi"/>
        </w:rPr>
        <w:t xml:space="preserve"> 6,83 </w:t>
      </w:r>
      <w:proofErr w:type="spellStart"/>
      <w:r w:rsidR="00D924BB" w:rsidRPr="007B6752">
        <w:rPr>
          <w:rFonts w:asciiTheme="minorHAnsi" w:hAnsiTheme="minorHAnsi" w:cstheme="minorHAnsi"/>
        </w:rPr>
        <w:t>persen</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kemudian</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mengalami</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percepatan</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pada</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tahun</w:t>
      </w:r>
      <w:proofErr w:type="spellEnd"/>
      <w:r w:rsidR="00D924BB" w:rsidRPr="007B6752">
        <w:rPr>
          <w:rFonts w:asciiTheme="minorHAnsi" w:hAnsiTheme="minorHAnsi" w:cstheme="minorHAnsi"/>
        </w:rPr>
        <w:t xml:space="preserve"> 2009 </w:t>
      </w:r>
      <w:proofErr w:type="spellStart"/>
      <w:r w:rsidR="00D924BB" w:rsidRPr="007B6752">
        <w:rPr>
          <w:rFonts w:asciiTheme="minorHAnsi" w:hAnsiTheme="minorHAnsi" w:cstheme="minorHAnsi"/>
        </w:rPr>
        <w:t>dan</w:t>
      </w:r>
      <w:proofErr w:type="spellEnd"/>
      <w:r w:rsidR="00D924BB" w:rsidRPr="007B6752">
        <w:rPr>
          <w:rFonts w:asciiTheme="minorHAnsi" w:hAnsiTheme="minorHAnsi" w:cstheme="minorHAnsi"/>
        </w:rPr>
        <w:t xml:space="preserve"> 2010 </w:t>
      </w:r>
      <w:proofErr w:type="spellStart"/>
      <w:r w:rsidR="00D924BB" w:rsidRPr="007B6752">
        <w:rPr>
          <w:rFonts w:asciiTheme="minorHAnsi" w:hAnsiTheme="minorHAnsi" w:cstheme="minorHAnsi"/>
        </w:rPr>
        <w:t>dengan</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pertumbuhan</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ekonomi</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sebesar</w:t>
      </w:r>
      <w:proofErr w:type="spellEnd"/>
      <w:r w:rsidR="00D924BB" w:rsidRPr="007B6752">
        <w:rPr>
          <w:rFonts w:asciiTheme="minorHAnsi" w:hAnsiTheme="minorHAnsi" w:cstheme="minorHAnsi"/>
        </w:rPr>
        <w:t xml:space="preserve"> 6,91 </w:t>
      </w:r>
      <w:proofErr w:type="spellStart"/>
      <w:r w:rsidR="00D924BB" w:rsidRPr="007B6752">
        <w:rPr>
          <w:rFonts w:asciiTheme="minorHAnsi" w:hAnsiTheme="minorHAnsi" w:cstheme="minorHAnsi"/>
        </w:rPr>
        <w:t>persen</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dan</w:t>
      </w:r>
      <w:proofErr w:type="spellEnd"/>
      <w:r w:rsidR="00D924BB" w:rsidRPr="007B6752">
        <w:rPr>
          <w:rFonts w:asciiTheme="minorHAnsi" w:hAnsiTheme="minorHAnsi" w:cstheme="minorHAnsi"/>
        </w:rPr>
        <w:t xml:space="preserve"> 6,13 </w:t>
      </w:r>
      <w:proofErr w:type="spellStart"/>
      <w:r w:rsidR="00D924BB" w:rsidRPr="007B6752">
        <w:rPr>
          <w:rFonts w:asciiTheme="minorHAnsi" w:hAnsiTheme="minorHAnsi" w:cstheme="minorHAnsi"/>
        </w:rPr>
        <w:t>persen</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Pada</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tahun</w:t>
      </w:r>
      <w:proofErr w:type="spellEnd"/>
      <w:r w:rsidR="00D924BB" w:rsidRPr="007B6752">
        <w:rPr>
          <w:rFonts w:asciiTheme="minorHAnsi" w:hAnsiTheme="minorHAnsi" w:cstheme="minorHAnsi"/>
        </w:rPr>
        <w:t xml:space="preserve"> 2011, </w:t>
      </w:r>
      <w:proofErr w:type="spellStart"/>
      <w:r w:rsidR="00D924BB" w:rsidRPr="007B6752">
        <w:rPr>
          <w:rFonts w:asciiTheme="minorHAnsi" w:hAnsiTheme="minorHAnsi" w:cstheme="minorHAnsi"/>
        </w:rPr>
        <w:t>perekonomian</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Kabupaten</w:t>
      </w:r>
      <w:proofErr w:type="spellEnd"/>
      <w:r w:rsidR="00D924BB" w:rsidRPr="007B6752">
        <w:rPr>
          <w:rFonts w:asciiTheme="minorHAnsi" w:hAnsiTheme="minorHAnsi" w:cstheme="minorHAnsi"/>
        </w:rPr>
        <w:t xml:space="preserve"> Mahakam Ulu </w:t>
      </w:r>
      <w:proofErr w:type="spellStart"/>
      <w:r w:rsidR="00D924BB" w:rsidRPr="007B6752">
        <w:rPr>
          <w:rFonts w:asciiTheme="minorHAnsi" w:hAnsiTheme="minorHAnsi" w:cstheme="minorHAnsi"/>
        </w:rPr>
        <w:t>mengalami</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percepatan</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sebesar</w:t>
      </w:r>
      <w:proofErr w:type="spellEnd"/>
      <w:r w:rsidR="00D924BB" w:rsidRPr="007B6752">
        <w:rPr>
          <w:rFonts w:asciiTheme="minorHAnsi" w:hAnsiTheme="minorHAnsi" w:cstheme="minorHAnsi"/>
        </w:rPr>
        <w:t xml:space="preserve"> 7</w:t>
      </w:r>
      <w:proofErr w:type="gramStart"/>
      <w:r w:rsidR="00D924BB" w:rsidRPr="007B6752">
        <w:rPr>
          <w:rFonts w:asciiTheme="minorHAnsi" w:hAnsiTheme="minorHAnsi" w:cstheme="minorHAnsi"/>
        </w:rPr>
        <w:t>,84</w:t>
      </w:r>
      <w:proofErr w:type="gram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persen</w:t>
      </w:r>
      <w:proofErr w:type="spellEnd"/>
      <w:r w:rsidR="00D924BB" w:rsidRPr="007B6752">
        <w:rPr>
          <w:rFonts w:asciiTheme="minorHAnsi" w:hAnsiTheme="minorHAnsi" w:cstheme="minorHAnsi"/>
        </w:rPr>
        <w:t xml:space="preserve">. </w:t>
      </w:r>
    </w:p>
    <w:p w:rsidR="00966B3A" w:rsidRPr="007B6752" w:rsidRDefault="00D10BC6" w:rsidP="004C0704">
      <w:pPr>
        <w:tabs>
          <w:tab w:val="left" w:pos="1106"/>
        </w:tabs>
        <w:autoSpaceDE w:val="0"/>
        <w:autoSpaceDN w:val="0"/>
        <w:adjustRightInd w:val="0"/>
        <w:spacing w:line="360" w:lineRule="auto"/>
        <w:ind w:left="709"/>
        <w:jc w:val="both"/>
        <w:rPr>
          <w:rFonts w:asciiTheme="minorHAnsi" w:hAnsiTheme="minorHAnsi" w:cstheme="minorHAnsi"/>
        </w:rPr>
      </w:pPr>
      <w:r w:rsidRPr="007B6752">
        <w:rPr>
          <w:rFonts w:asciiTheme="minorHAnsi" w:hAnsiTheme="minorHAnsi" w:cstheme="minorHAnsi"/>
        </w:rPr>
        <w:tab/>
      </w:r>
    </w:p>
    <w:p w:rsidR="008E4D20" w:rsidRPr="007B6752" w:rsidRDefault="00966B3A" w:rsidP="004C0704">
      <w:pPr>
        <w:tabs>
          <w:tab w:val="left" w:pos="1106"/>
        </w:tabs>
        <w:autoSpaceDE w:val="0"/>
        <w:autoSpaceDN w:val="0"/>
        <w:adjustRightInd w:val="0"/>
        <w:spacing w:line="360" w:lineRule="auto"/>
        <w:ind w:left="709"/>
        <w:jc w:val="both"/>
        <w:rPr>
          <w:rFonts w:asciiTheme="minorHAnsi" w:hAnsiTheme="minorHAnsi" w:cstheme="minorHAnsi"/>
        </w:rPr>
      </w:pPr>
      <w:r w:rsidRPr="007B6752">
        <w:rPr>
          <w:rFonts w:asciiTheme="minorHAnsi" w:hAnsiTheme="minorHAnsi" w:cstheme="minorHAnsi"/>
        </w:rPr>
        <w:tab/>
      </w:r>
      <w:proofErr w:type="spellStart"/>
      <w:r w:rsidR="00D924BB" w:rsidRPr="007B6752">
        <w:rPr>
          <w:rFonts w:asciiTheme="minorHAnsi" w:hAnsiTheme="minorHAnsi" w:cstheme="minorHAnsi"/>
        </w:rPr>
        <w:t>Pada</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Tahun</w:t>
      </w:r>
      <w:proofErr w:type="spellEnd"/>
      <w:r w:rsidR="00D924BB" w:rsidRPr="007B6752">
        <w:rPr>
          <w:rFonts w:asciiTheme="minorHAnsi" w:hAnsiTheme="minorHAnsi" w:cstheme="minorHAnsi"/>
        </w:rPr>
        <w:t xml:space="preserve"> 2012 </w:t>
      </w:r>
      <w:proofErr w:type="spellStart"/>
      <w:r w:rsidR="00D924BB" w:rsidRPr="007B6752">
        <w:rPr>
          <w:rFonts w:asciiTheme="minorHAnsi" w:hAnsiTheme="minorHAnsi" w:cstheme="minorHAnsi"/>
        </w:rPr>
        <w:t>pertumbuhan</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ekonomi</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Kabupaten</w:t>
      </w:r>
      <w:proofErr w:type="spellEnd"/>
      <w:r w:rsidR="00D924BB" w:rsidRPr="007B6752">
        <w:rPr>
          <w:rFonts w:asciiTheme="minorHAnsi" w:hAnsiTheme="minorHAnsi" w:cstheme="minorHAnsi"/>
        </w:rPr>
        <w:t xml:space="preserve"> Mahakam Ulu </w:t>
      </w:r>
      <w:proofErr w:type="spellStart"/>
      <w:r w:rsidR="00D924BB" w:rsidRPr="007B6752">
        <w:rPr>
          <w:rFonts w:asciiTheme="minorHAnsi" w:hAnsiTheme="minorHAnsi" w:cstheme="minorHAnsi"/>
        </w:rPr>
        <w:t>meningkat</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hingga</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mencapai</w:t>
      </w:r>
      <w:proofErr w:type="spellEnd"/>
      <w:r w:rsidR="00D924BB" w:rsidRPr="007B6752">
        <w:rPr>
          <w:rFonts w:asciiTheme="minorHAnsi" w:hAnsiTheme="minorHAnsi" w:cstheme="minorHAnsi"/>
        </w:rPr>
        <w:t xml:space="preserve"> 7</w:t>
      </w:r>
      <w:proofErr w:type="gramStart"/>
      <w:r w:rsidR="00D924BB" w:rsidRPr="007B6752">
        <w:rPr>
          <w:rFonts w:asciiTheme="minorHAnsi" w:hAnsiTheme="minorHAnsi" w:cstheme="minorHAnsi"/>
        </w:rPr>
        <w:t>,05</w:t>
      </w:r>
      <w:proofErr w:type="gram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persen</w:t>
      </w:r>
      <w:proofErr w:type="spellEnd"/>
      <w:r w:rsidR="00D924BB" w:rsidRPr="007B6752">
        <w:rPr>
          <w:rFonts w:asciiTheme="minorHAnsi" w:hAnsiTheme="minorHAnsi" w:cstheme="minorHAnsi"/>
        </w:rPr>
        <w:t xml:space="preserve">. </w:t>
      </w:r>
      <w:proofErr w:type="spellStart"/>
      <w:proofErr w:type="gramStart"/>
      <w:r w:rsidR="00D924BB" w:rsidRPr="007B6752">
        <w:rPr>
          <w:rFonts w:asciiTheme="minorHAnsi" w:hAnsiTheme="minorHAnsi" w:cstheme="minorHAnsi"/>
        </w:rPr>
        <w:t>Kondisi</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ini</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disebabkan</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oleh</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pengaruh</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dari</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perkembangan</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produksi</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komoditi</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strategis</w:t>
      </w:r>
      <w:proofErr w:type="spellEnd"/>
      <w:r w:rsidR="00D924BB" w:rsidRPr="007B6752">
        <w:rPr>
          <w:rFonts w:asciiTheme="minorHAnsi" w:hAnsiTheme="minorHAnsi" w:cstheme="minorHAnsi"/>
        </w:rPr>
        <w:t xml:space="preserve"> di </w:t>
      </w:r>
      <w:proofErr w:type="spellStart"/>
      <w:r w:rsidR="00D924BB" w:rsidRPr="007B6752">
        <w:rPr>
          <w:rFonts w:asciiTheme="minorHAnsi" w:hAnsiTheme="minorHAnsi" w:cstheme="minorHAnsi"/>
        </w:rPr>
        <w:t>Kabupaten</w:t>
      </w:r>
      <w:proofErr w:type="spellEnd"/>
      <w:r w:rsidR="00D924BB" w:rsidRPr="007B6752">
        <w:rPr>
          <w:rFonts w:asciiTheme="minorHAnsi" w:hAnsiTheme="minorHAnsi" w:cstheme="minorHAnsi"/>
        </w:rPr>
        <w:t xml:space="preserve"> Mahakam Ulu </w:t>
      </w:r>
      <w:proofErr w:type="spellStart"/>
      <w:r w:rsidR="00D924BB" w:rsidRPr="007B6752">
        <w:rPr>
          <w:rFonts w:asciiTheme="minorHAnsi" w:hAnsiTheme="minorHAnsi" w:cstheme="minorHAnsi"/>
        </w:rPr>
        <w:t>yaitu</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batubara</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sektor</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pertanian</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dan</w:t>
      </w:r>
      <w:proofErr w:type="spellEnd"/>
      <w:r w:rsidR="00D924BB" w:rsidRPr="007B6752">
        <w:rPr>
          <w:rFonts w:asciiTheme="minorHAnsi" w:hAnsiTheme="minorHAnsi" w:cstheme="minorHAnsi"/>
        </w:rPr>
        <w:t xml:space="preserve"> juga </w:t>
      </w:r>
      <w:proofErr w:type="spellStart"/>
      <w:r w:rsidR="00D924BB" w:rsidRPr="007B6752">
        <w:rPr>
          <w:rFonts w:asciiTheme="minorHAnsi" w:hAnsiTheme="minorHAnsi" w:cstheme="minorHAnsi"/>
        </w:rPr>
        <w:t>sektor</w:t>
      </w:r>
      <w:proofErr w:type="spellEnd"/>
      <w:r w:rsidR="00D924BB" w:rsidRPr="007B6752">
        <w:rPr>
          <w:rFonts w:asciiTheme="minorHAnsi" w:hAnsiTheme="minorHAnsi" w:cstheme="minorHAnsi"/>
        </w:rPr>
        <w:t xml:space="preserve"> </w:t>
      </w:r>
      <w:proofErr w:type="spellStart"/>
      <w:r w:rsidR="00D924BB" w:rsidRPr="007B6752">
        <w:rPr>
          <w:rFonts w:asciiTheme="minorHAnsi" w:hAnsiTheme="minorHAnsi" w:cstheme="minorHAnsi"/>
        </w:rPr>
        <w:t>bangunan</w:t>
      </w:r>
      <w:proofErr w:type="spellEnd"/>
      <w:r w:rsidR="00D924BB" w:rsidRPr="007B6752">
        <w:rPr>
          <w:rFonts w:asciiTheme="minorHAnsi" w:hAnsiTheme="minorHAnsi" w:cstheme="minorHAnsi"/>
        </w:rPr>
        <w:t>/</w:t>
      </w:r>
      <w:proofErr w:type="spellStart"/>
      <w:r w:rsidR="00D924BB" w:rsidRPr="007B6752">
        <w:rPr>
          <w:rFonts w:asciiTheme="minorHAnsi" w:hAnsiTheme="minorHAnsi" w:cstheme="minorHAnsi"/>
        </w:rPr>
        <w:t>konstruksi</w:t>
      </w:r>
      <w:proofErr w:type="spellEnd"/>
      <w:r w:rsidR="00D924BB" w:rsidRPr="007B6752">
        <w:rPr>
          <w:rFonts w:asciiTheme="minorHAnsi" w:hAnsiTheme="minorHAnsi" w:cstheme="minorHAnsi"/>
        </w:rPr>
        <w:t>.</w:t>
      </w:r>
      <w:proofErr w:type="gramEnd"/>
      <w:r w:rsidR="004E4564" w:rsidRPr="007B6752">
        <w:rPr>
          <w:rFonts w:asciiTheme="minorHAnsi" w:hAnsiTheme="minorHAnsi" w:cstheme="minorHAnsi"/>
        </w:rPr>
        <w:t xml:space="preserve"> </w:t>
      </w:r>
      <w:proofErr w:type="spellStart"/>
      <w:r w:rsidR="004E4564" w:rsidRPr="007B6752">
        <w:rPr>
          <w:rFonts w:asciiTheme="minorHAnsi" w:hAnsiTheme="minorHAnsi" w:cstheme="minorHAnsi"/>
        </w:rPr>
        <w:t>Secara</w:t>
      </w:r>
      <w:proofErr w:type="spellEnd"/>
      <w:r w:rsidR="004E4564" w:rsidRPr="007B6752">
        <w:rPr>
          <w:rFonts w:asciiTheme="minorHAnsi" w:hAnsiTheme="minorHAnsi" w:cstheme="minorHAnsi"/>
        </w:rPr>
        <w:t xml:space="preserve"> </w:t>
      </w:r>
      <w:proofErr w:type="spellStart"/>
      <w:r w:rsidR="004E4564" w:rsidRPr="007B6752">
        <w:rPr>
          <w:rFonts w:asciiTheme="minorHAnsi" w:hAnsiTheme="minorHAnsi" w:cstheme="minorHAnsi"/>
        </w:rPr>
        <w:t>kumulatif</w:t>
      </w:r>
      <w:proofErr w:type="spellEnd"/>
      <w:r w:rsidR="004E4564" w:rsidRPr="007B6752">
        <w:rPr>
          <w:rFonts w:asciiTheme="minorHAnsi" w:hAnsiTheme="minorHAnsi" w:cstheme="minorHAnsi"/>
        </w:rPr>
        <w:t xml:space="preserve"> </w:t>
      </w:r>
      <w:proofErr w:type="spellStart"/>
      <w:r w:rsidR="004E4564" w:rsidRPr="007B6752">
        <w:rPr>
          <w:rFonts w:asciiTheme="minorHAnsi" w:hAnsiTheme="minorHAnsi" w:cstheme="minorHAnsi"/>
        </w:rPr>
        <w:t>pertumbuhan</w:t>
      </w:r>
      <w:proofErr w:type="spellEnd"/>
      <w:r w:rsidR="004E4564" w:rsidRPr="007B6752">
        <w:rPr>
          <w:rFonts w:asciiTheme="minorHAnsi" w:hAnsiTheme="minorHAnsi" w:cstheme="minorHAnsi"/>
        </w:rPr>
        <w:t xml:space="preserve"> </w:t>
      </w:r>
      <w:proofErr w:type="spellStart"/>
      <w:r w:rsidR="004E4564" w:rsidRPr="007B6752">
        <w:rPr>
          <w:rFonts w:asciiTheme="minorHAnsi" w:hAnsiTheme="minorHAnsi" w:cstheme="minorHAnsi"/>
        </w:rPr>
        <w:t>ekonomi</w:t>
      </w:r>
      <w:proofErr w:type="spellEnd"/>
      <w:r w:rsidR="004E4564" w:rsidRPr="007B6752">
        <w:rPr>
          <w:rFonts w:asciiTheme="minorHAnsi" w:hAnsiTheme="minorHAnsi" w:cstheme="minorHAnsi"/>
        </w:rPr>
        <w:t xml:space="preserve"> </w:t>
      </w:r>
      <w:proofErr w:type="spellStart"/>
      <w:r w:rsidR="004E4564" w:rsidRPr="007B6752">
        <w:rPr>
          <w:rFonts w:asciiTheme="minorHAnsi" w:hAnsiTheme="minorHAnsi" w:cstheme="minorHAnsi"/>
        </w:rPr>
        <w:t>Kabupaten</w:t>
      </w:r>
      <w:proofErr w:type="spellEnd"/>
      <w:r w:rsidR="004E4564" w:rsidRPr="007B6752">
        <w:rPr>
          <w:rFonts w:asciiTheme="minorHAnsi" w:hAnsiTheme="minorHAnsi" w:cstheme="minorHAnsi"/>
        </w:rPr>
        <w:t xml:space="preserve"> Mahakam Ulu </w:t>
      </w:r>
      <w:proofErr w:type="spellStart"/>
      <w:r w:rsidR="004E4564" w:rsidRPr="007B6752">
        <w:rPr>
          <w:rFonts w:asciiTheme="minorHAnsi" w:hAnsiTheme="minorHAnsi" w:cstheme="minorHAnsi"/>
        </w:rPr>
        <w:t>selama</w:t>
      </w:r>
      <w:proofErr w:type="spellEnd"/>
      <w:r w:rsidR="004E4564" w:rsidRPr="007B6752">
        <w:rPr>
          <w:rFonts w:asciiTheme="minorHAnsi" w:hAnsiTheme="minorHAnsi" w:cstheme="minorHAnsi"/>
        </w:rPr>
        <w:t xml:space="preserve"> lima </w:t>
      </w:r>
      <w:proofErr w:type="spellStart"/>
      <w:r w:rsidR="004E4564" w:rsidRPr="007B6752">
        <w:rPr>
          <w:rFonts w:asciiTheme="minorHAnsi" w:hAnsiTheme="minorHAnsi" w:cstheme="minorHAnsi"/>
        </w:rPr>
        <w:t>tahun</w:t>
      </w:r>
      <w:proofErr w:type="spellEnd"/>
      <w:r w:rsidR="004E4564" w:rsidRPr="007B6752">
        <w:rPr>
          <w:rFonts w:asciiTheme="minorHAnsi" w:hAnsiTheme="minorHAnsi" w:cstheme="minorHAnsi"/>
        </w:rPr>
        <w:t xml:space="preserve"> </w:t>
      </w:r>
      <w:proofErr w:type="spellStart"/>
      <w:r w:rsidR="004E4564" w:rsidRPr="007B6752">
        <w:rPr>
          <w:rFonts w:asciiTheme="minorHAnsi" w:hAnsiTheme="minorHAnsi" w:cstheme="minorHAnsi"/>
        </w:rPr>
        <w:t>terakhir</w:t>
      </w:r>
      <w:proofErr w:type="spellEnd"/>
      <w:r w:rsidR="004E4564" w:rsidRPr="007B6752">
        <w:rPr>
          <w:rFonts w:asciiTheme="minorHAnsi" w:hAnsiTheme="minorHAnsi" w:cstheme="minorHAnsi"/>
        </w:rPr>
        <w:t xml:space="preserve"> (2007-2012) </w:t>
      </w:r>
      <w:proofErr w:type="spellStart"/>
      <w:r w:rsidR="004E4564" w:rsidRPr="007B6752">
        <w:rPr>
          <w:rFonts w:asciiTheme="minorHAnsi" w:hAnsiTheme="minorHAnsi" w:cstheme="minorHAnsi"/>
        </w:rPr>
        <w:t>adalah</w:t>
      </w:r>
      <w:proofErr w:type="spellEnd"/>
      <w:r w:rsidR="004E4564" w:rsidRPr="007B6752">
        <w:rPr>
          <w:rFonts w:asciiTheme="minorHAnsi" w:hAnsiTheme="minorHAnsi" w:cstheme="minorHAnsi"/>
        </w:rPr>
        <w:t xml:space="preserve"> </w:t>
      </w:r>
      <w:proofErr w:type="spellStart"/>
      <w:r w:rsidR="004E4564" w:rsidRPr="007B6752">
        <w:rPr>
          <w:rFonts w:asciiTheme="minorHAnsi" w:hAnsiTheme="minorHAnsi" w:cstheme="minorHAnsi"/>
        </w:rPr>
        <w:t>sebesar</w:t>
      </w:r>
      <w:proofErr w:type="spellEnd"/>
      <w:r w:rsidR="004E4564" w:rsidRPr="007B6752">
        <w:rPr>
          <w:rFonts w:asciiTheme="minorHAnsi" w:hAnsiTheme="minorHAnsi" w:cstheme="minorHAnsi"/>
        </w:rPr>
        <w:t xml:space="preserve"> 39</w:t>
      </w:r>
      <w:proofErr w:type="gramStart"/>
      <w:r w:rsidR="004E4564" w:rsidRPr="007B6752">
        <w:rPr>
          <w:rFonts w:asciiTheme="minorHAnsi" w:hAnsiTheme="minorHAnsi" w:cstheme="minorHAnsi"/>
        </w:rPr>
        <w:t>,93</w:t>
      </w:r>
      <w:proofErr w:type="gramEnd"/>
      <w:r w:rsidR="004E4564" w:rsidRPr="007B6752">
        <w:rPr>
          <w:rFonts w:asciiTheme="minorHAnsi" w:hAnsiTheme="minorHAnsi" w:cstheme="minorHAnsi"/>
        </w:rPr>
        <w:t xml:space="preserve"> </w:t>
      </w:r>
      <w:proofErr w:type="spellStart"/>
      <w:r w:rsidR="004E4564" w:rsidRPr="007B6752">
        <w:rPr>
          <w:rFonts w:asciiTheme="minorHAnsi" w:hAnsiTheme="minorHAnsi" w:cstheme="minorHAnsi"/>
        </w:rPr>
        <w:t>persen</w:t>
      </w:r>
      <w:proofErr w:type="spellEnd"/>
      <w:r w:rsidR="004E4564" w:rsidRPr="007B6752">
        <w:rPr>
          <w:rFonts w:asciiTheme="minorHAnsi" w:hAnsiTheme="minorHAnsi" w:cstheme="minorHAnsi"/>
        </w:rPr>
        <w:t xml:space="preserve">, </w:t>
      </w:r>
      <w:proofErr w:type="spellStart"/>
      <w:r w:rsidR="004E4564" w:rsidRPr="007B6752">
        <w:rPr>
          <w:rFonts w:asciiTheme="minorHAnsi" w:hAnsiTheme="minorHAnsi" w:cstheme="minorHAnsi"/>
        </w:rPr>
        <w:t>dengan</w:t>
      </w:r>
      <w:proofErr w:type="spellEnd"/>
      <w:r w:rsidR="004E4564" w:rsidRPr="007B6752">
        <w:rPr>
          <w:rFonts w:asciiTheme="minorHAnsi" w:hAnsiTheme="minorHAnsi" w:cstheme="minorHAnsi"/>
        </w:rPr>
        <w:t xml:space="preserve"> </w:t>
      </w:r>
      <w:proofErr w:type="spellStart"/>
      <w:r w:rsidR="004E4564" w:rsidRPr="007B6752">
        <w:rPr>
          <w:rFonts w:asciiTheme="minorHAnsi" w:hAnsiTheme="minorHAnsi" w:cstheme="minorHAnsi"/>
        </w:rPr>
        <w:t>demikian</w:t>
      </w:r>
      <w:proofErr w:type="spellEnd"/>
      <w:r w:rsidR="004E4564" w:rsidRPr="007B6752">
        <w:rPr>
          <w:rFonts w:asciiTheme="minorHAnsi" w:hAnsiTheme="minorHAnsi" w:cstheme="minorHAnsi"/>
        </w:rPr>
        <w:t xml:space="preserve"> </w:t>
      </w:r>
      <w:proofErr w:type="spellStart"/>
      <w:r w:rsidR="004E4564" w:rsidRPr="007B6752">
        <w:rPr>
          <w:rFonts w:asciiTheme="minorHAnsi" w:hAnsiTheme="minorHAnsi" w:cstheme="minorHAnsi"/>
        </w:rPr>
        <w:t>secara</w:t>
      </w:r>
      <w:proofErr w:type="spellEnd"/>
      <w:r w:rsidR="004E4564" w:rsidRPr="007B6752">
        <w:rPr>
          <w:rFonts w:asciiTheme="minorHAnsi" w:hAnsiTheme="minorHAnsi" w:cstheme="minorHAnsi"/>
        </w:rPr>
        <w:t xml:space="preserve"> rata-rata </w:t>
      </w:r>
      <w:proofErr w:type="spellStart"/>
      <w:r w:rsidR="004E4564" w:rsidRPr="007B6752">
        <w:rPr>
          <w:rFonts w:asciiTheme="minorHAnsi" w:hAnsiTheme="minorHAnsi" w:cstheme="minorHAnsi"/>
        </w:rPr>
        <w:t>selama</w:t>
      </w:r>
      <w:proofErr w:type="spellEnd"/>
      <w:r w:rsidR="004E4564" w:rsidRPr="007B6752">
        <w:rPr>
          <w:rFonts w:asciiTheme="minorHAnsi" w:hAnsiTheme="minorHAnsi" w:cstheme="minorHAnsi"/>
        </w:rPr>
        <w:t xml:space="preserve"> </w:t>
      </w:r>
      <w:proofErr w:type="spellStart"/>
      <w:r w:rsidR="004E4564" w:rsidRPr="007B6752">
        <w:rPr>
          <w:rFonts w:asciiTheme="minorHAnsi" w:hAnsiTheme="minorHAnsi" w:cstheme="minorHAnsi"/>
        </w:rPr>
        <w:t>periode</w:t>
      </w:r>
      <w:proofErr w:type="spellEnd"/>
      <w:r w:rsidR="004E4564" w:rsidRPr="007B6752">
        <w:rPr>
          <w:rFonts w:asciiTheme="minorHAnsi" w:hAnsiTheme="minorHAnsi" w:cstheme="minorHAnsi"/>
        </w:rPr>
        <w:t xml:space="preserve"> </w:t>
      </w:r>
      <w:proofErr w:type="spellStart"/>
      <w:r w:rsidR="004E4564" w:rsidRPr="007B6752">
        <w:rPr>
          <w:rFonts w:asciiTheme="minorHAnsi" w:hAnsiTheme="minorHAnsi" w:cstheme="minorHAnsi"/>
        </w:rPr>
        <w:t>tersebut</w:t>
      </w:r>
      <w:proofErr w:type="spellEnd"/>
      <w:r w:rsidR="004E4564" w:rsidRPr="007B6752">
        <w:rPr>
          <w:rFonts w:asciiTheme="minorHAnsi" w:hAnsiTheme="minorHAnsi" w:cstheme="minorHAnsi"/>
        </w:rPr>
        <w:t xml:space="preserve"> </w:t>
      </w:r>
      <w:proofErr w:type="spellStart"/>
      <w:r w:rsidR="004E4564" w:rsidRPr="007B6752">
        <w:rPr>
          <w:rFonts w:asciiTheme="minorHAnsi" w:hAnsiTheme="minorHAnsi" w:cstheme="minorHAnsi"/>
        </w:rPr>
        <w:t>mengalami</w:t>
      </w:r>
      <w:proofErr w:type="spellEnd"/>
      <w:r w:rsidR="004E4564" w:rsidRPr="007B6752">
        <w:rPr>
          <w:rFonts w:asciiTheme="minorHAnsi" w:hAnsiTheme="minorHAnsi" w:cstheme="minorHAnsi"/>
        </w:rPr>
        <w:t xml:space="preserve"> </w:t>
      </w:r>
      <w:proofErr w:type="spellStart"/>
      <w:r w:rsidR="004E4564" w:rsidRPr="007B6752">
        <w:rPr>
          <w:rFonts w:asciiTheme="minorHAnsi" w:hAnsiTheme="minorHAnsi" w:cstheme="minorHAnsi"/>
        </w:rPr>
        <w:t>pertumbuhan</w:t>
      </w:r>
      <w:proofErr w:type="spellEnd"/>
      <w:r w:rsidR="004E4564" w:rsidRPr="007B6752">
        <w:rPr>
          <w:rFonts w:asciiTheme="minorHAnsi" w:hAnsiTheme="minorHAnsi" w:cstheme="minorHAnsi"/>
        </w:rPr>
        <w:t xml:space="preserve"> </w:t>
      </w:r>
      <w:proofErr w:type="spellStart"/>
      <w:r w:rsidR="004E4564" w:rsidRPr="007B6752">
        <w:rPr>
          <w:rFonts w:asciiTheme="minorHAnsi" w:hAnsiTheme="minorHAnsi" w:cstheme="minorHAnsi"/>
        </w:rPr>
        <w:t>sebesar</w:t>
      </w:r>
      <w:proofErr w:type="spellEnd"/>
      <w:r w:rsidR="004E4564" w:rsidRPr="007B6752">
        <w:rPr>
          <w:rFonts w:asciiTheme="minorHAnsi" w:hAnsiTheme="minorHAnsi" w:cstheme="minorHAnsi"/>
        </w:rPr>
        <w:t xml:space="preserve"> 6,95 </w:t>
      </w:r>
      <w:proofErr w:type="spellStart"/>
      <w:r w:rsidR="004E4564" w:rsidRPr="007B6752">
        <w:rPr>
          <w:rFonts w:asciiTheme="minorHAnsi" w:hAnsiTheme="minorHAnsi" w:cstheme="minorHAnsi"/>
        </w:rPr>
        <w:t>persen</w:t>
      </w:r>
      <w:proofErr w:type="spellEnd"/>
      <w:r w:rsidR="004E4564" w:rsidRPr="007B6752">
        <w:rPr>
          <w:rFonts w:asciiTheme="minorHAnsi" w:hAnsiTheme="minorHAnsi" w:cstheme="minorHAnsi"/>
        </w:rPr>
        <w:t xml:space="preserve"> per </w:t>
      </w:r>
      <w:proofErr w:type="spellStart"/>
      <w:r w:rsidR="004E4564" w:rsidRPr="007B6752">
        <w:rPr>
          <w:rFonts w:asciiTheme="minorHAnsi" w:hAnsiTheme="minorHAnsi" w:cstheme="minorHAnsi"/>
        </w:rPr>
        <w:t>tahun</w:t>
      </w:r>
      <w:proofErr w:type="spellEnd"/>
      <w:r w:rsidR="004E4564" w:rsidRPr="007B6752">
        <w:rPr>
          <w:rFonts w:asciiTheme="minorHAnsi" w:hAnsiTheme="minorHAnsi" w:cstheme="minorHAnsi"/>
        </w:rPr>
        <w:t>.</w:t>
      </w:r>
    </w:p>
    <w:p w:rsidR="00AE2114" w:rsidRPr="00711DD1" w:rsidRDefault="00AE2114" w:rsidP="00AE2114">
      <w:pPr>
        <w:ind w:firstLine="420"/>
        <w:jc w:val="center"/>
        <w:rPr>
          <w:rFonts w:ascii="Calibri" w:hAnsi="Calibri"/>
          <w:bCs/>
        </w:rPr>
      </w:pPr>
      <w:proofErr w:type="spellStart"/>
      <w:r w:rsidRPr="00711DD1">
        <w:rPr>
          <w:rFonts w:ascii="Calibri" w:hAnsi="Calibri"/>
          <w:bCs/>
        </w:rPr>
        <w:lastRenderedPageBreak/>
        <w:t>Produk</w:t>
      </w:r>
      <w:proofErr w:type="spellEnd"/>
      <w:r w:rsidRPr="00711DD1">
        <w:rPr>
          <w:rFonts w:ascii="Calibri" w:hAnsi="Calibri"/>
          <w:bCs/>
        </w:rPr>
        <w:t xml:space="preserve"> </w:t>
      </w:r>
      <w:proofErr w:type="spellStart"/>
      <w:r w:rsidRPr="00711DD1">
        <w:rPr>
          <w:rFonts w:ascii="Calibri" w:hAnsi="Calibri"/>
          <w:bCs/>
        </w:rPr>
        <w:t>Domestik</w:t>
      </w:r>
      <w:proofErr w:type="spellEnd"/>
      <w:r w:rsidRPr="00711DD1">
        <w:rPr>
          <w:rFonts w:ascii="Calibri" w:hAnsi="Calibri"/>
          <w:bCs/>
        </w:rPr>
        <w:t xml:space="preserve"> Regional </w:t>
      </w:r>
      <w:proofErr w:type="spellStart"/>
      <w:r w:rsidRPr="00711DD1">
        <w:rPr>
          <w:rFonts w:ascii="Calibri" w:hAnsi="Calibri"/>
          <w:bCs/>
        </w:rPr>
        <w:t>Bruto</w:t>
      </w:r>
      <w:proofErr w:type="spellEnd"/>
      <w:r w:rsidRPr="00711DD1">
        <w:rPr>
          <w:rFonts w:ascii="Calibri" w:hAnsi="Calibri"/>
          <w:bCs/>
        </w:rPr>
        <w:t xml:space="preserve"> (PDRB) </w:t>
      </w:r>
      <w:proofErr w:type="spellStart"/>
      <w:r w:rsidRPr="00711DD1">
        <w:rPr>
          <w:rFonts w:ascii="Calibri" w:hAnsi="Calibri"/>
          <w:bCs/>
        </w:rPr>
        <w:t>Atas</w:t>
      </w:r>
      <w:proofErr w:type="spellEnd"/>
      <w:r w:rsidRPr="00711DD1">
        <w:rPr>
          <w:rFonts w:ascii="Calibri" w:hAnsi="Calibri"/>
          <w:bCs/>
        </w:rPr>
        <w:t xml:space="preserve"> </w:t>
      </w:r>
      <w:proofErr w:type="spellStart"/>
      <w:r w:rsidRPr="00711DD1">
        <w:rPr>
          <w:rFonts w:ascii="Calibri" w:hAnsi="Calibri"/>
          <w:bCs/>
        </w:rPr>
        <w:t>Dasar</w:t>
      </w:r>
      <w:proofErr w:type="spellEnd"/>
      <w:r w:rsidRPr="00711DD1">
        <w:rPr>
          <w:rFonts w:ascii="Calibri" w:hAnsi="Calibri"/>
          <w:bCs/>
        </w:rPr>
        <w:t xml:space="preserve"> </w:t>
      </w:r>
      <w:proofErr w:type="spellStart"/>
      <w:r w:rsidRPr="00711DD1">
        <w:rPr>
          <w:rFonts w:ascii="Calibri" w:hAnsi="Calibri"/>
          <w:bCs/>
        </w:rPr>
        <w:t>Harga</w:t>
      </w:r>
      <w:proofErr w:type="spellEnd"/>
      <w:r w:rsidRPr="00711DD1">
        <w:rPr>
          <w:rFonts w:ascii="Calibri" w:hAnsi="Calibri"/>
          <w:bCs/>
        </w:rPr>
        <w:t xml:space="preserve"> </w:t>
      </w:r>
      <w:proofErr w:type="spellStart"/>
      <w:r w:rsidRPr="00711DD1">
        <w:rPr>
          <w:rFonts w:ascii="Calibri" w:hAnsi="Calibri"/>
          <w:bCs/>
        </w:rPr>
        <w:t>Berlaku</w:t>
      </w:r>
      <w:proofErr w:type="spellEnd"/>
      <w:r>
        <w:rPr>
          <w:rFonts w:ascii="Calibri" w:hAnsi="Calibri"/>
          <w:bCs/>
          <w:lang w:val="id-ID"/>
        </w:rPr>
        <w:t xml:space="preserve"> dan Harg</w:t>
      </w:r>
      <w:r w:rsidRPr="00711DD1">
        <w:rPr>
          <w:rFonts w:ascii="Calibri" w:hAnsi="Calibri"/>
          <w:bCs/>
          <w:lang w:val="id-ID"/>
        </w:rPr>
        <w:t xml:space="preserve">a Konstan </w:t>
      </w:r>
      <w:proofErr w:type="spellStart"/>
      <w:r w:rsidRPr="00711DD1">
        <w:rPr>
          <w:rFonts w:ascii="Calibri" w:hAnsi="Calibri"/>
          <w:bCs/>
        </w:rPr>
        <w:t>Menurut</w:t>
      </w:r>
      <w:proofErr w:type="spellEnd"/>
      <w:r w:rsidRPr="00711DD1">
        <w:rPr>
          <w:rFonts w:ascii="Calibri" w:hAnsi="Calibri"/>
          <w:bCs/>
        </w:rPr>
        <w:t xml:space="preserve"> </w:t>
      </w:r>
      <w:proofErr w:type="spellStart"/>
      <w:r w:rsidRPr="00711DD1">
        <w:rPr>
          <w:rFonts w:ascii="Calibri" w:hAnsi="Calibri"/>
          <w:bCs/>
        </w:rPr>
        <w:t>Lapangan</w:t>
      </w:r>
      <w:proofErr w:type="spellEnd"/>
      <w:r w:rsidRPr="00711DD1">
        <w:rPr>
          <w:rFonts w:ascii="Calibri" w:hAnsi="Calibri"/>
          <w:bCs/>
        </w:rPr>
        <w:t xml:space="preserve"> Usaha </w:t>
      </w:r>
      <w:proofErr w:type="spellStart"/>
      <w:r w:rsidRPr="00711DD1">
        <w:rPr>
          <w:rFonts w:ascii="Calibri" w:hAnsi="Calibri"/>
          <w:bCs/>
        </w:rPr>
        <w:t>Kabupaten</w:t>
      </w:r>
      <w:proofErr w:type="spellEnd"/>
      <w:r w:rsidRPr="00711DD1">
        <w:rPr>
          <w:rFonts w:ascii="Calibri" w:hAnsi="Calibri"/>
          <w:bCs/>
        </w:rPr>
        <w:t xml:space="preserve"> Mahakam Ulu </w:t>
      </w:r>
      <w:proofErr w:type="spellStart"/>
      <w:r w:rsidRPr="00711DD1">
        <w:rPr>
          <w:rFonts w:ascii="Calibri" w:hAnsi="Calibri"/>
          <w:bCs/>
        </w:rPr>
        <w:t>Tahun</w:t>
      </w:r>
      <w:proofErr w:type="spellEnd"/>
      <w:r w:rsidRPr="00711DD1">
        <w:rPr>
          <w:rFonts w:ascii="Calibri" w:hAnsi="Calibri"/>
          <w:bCs/>
        </w:rPr>
        <w:t xml:space="preserve"> 201</w:t>
      </w:r>
      <w:r w:rsidRPr="00711DD1">
        <w:rPr>
          <w:rFonts w:ascii="Calibri" w:hAnsi="Calibri"/>
          <w:bCs/>
          <w:lang w:val="id-ID"/>
        </w:rPr>
        <w:t>2</w:t>
      </w:r>
      <w:r w:rsidRPr="00711DD1">
        <w:rPr>
          <w:rFonts w:ascii="Calibri" w:hAnsi="Calibri"/>
          <w:bCs/>
        </w:rPr>
        <w:t xml:space="preserve"> – 2013</w:t>
      </w:r>
    </w:p>
    <w:p w:rsidR="00AE2114" w:rsidRPr="00711DD1" w:rsidRDefault="00AE2114" w:rsidP="00AE2114">
      <w:pPr>
        <w:spacing w:after="120"/>
        <w:jc w:val="center"/>
        <w:rPr>
          <w:rFonts w:ascii="Calibri" w:hAnsi="Calibri"/>
          <w:b/>
          <w:bCs/>
        </w:rPr>
      </w:pPr>
      <w:r w:rsidRPr="00711DD1">
        <w:rPr>
          <w:rFonts w:ascii="Calibri" w:hAnsi="Calibri"/>
          <w:bCs/>
        </w:rPr>
        <w:t>(</w:t>
      </w:r>
      <w:proofErr w:type="spellStart"/>
      <w:r w:rsidRPr="00711DD1">
        <w:rPr>
          <w:rFonts w:ascii="Calibri" w:hAnsi="Calibri"/>
          <w:bCs/>
        </w:rPr>
        <w:t>Rp</w:t>
      </w:r>
      <w:proofErr w:type="spellEnd"/>
      <w:r w:rsidRPr="00711DD1">
        <w:rPr>
          <w:rFonts w:ascii="Calibri" w:hAnsi="Calibri"/>
          <w:bCs/>
        </w:rPr>
        <w:t xml:space="preserve"> 000 000)</w:t>
      </w:r>
    </w:p>
    <w:tbl>
      <w:tblPr>
        <w:tblW w:w="4697" w:type="pct"/>
        <w:jc w:val="righ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4"/>
        <w:gridCol w:w="1240"/>
        <w:gridCol w:w="1240"/>
        <w:gridCol w:w="1240"/>
        <w:gridCol w:w="1012"/>
        <w:gridCol w:w="242"/>
      </w:tblGrid>
      <w:tr w:rsidR="00AE2114" w:rsidRPr="00711DD1" w:rsidTr="00C75824">
        <w:trPr>
          <w:trHeight w:val="20"/>
          <w:jc w:val="right"/>
        </w:trPr>
        <w:tc>
          <w:tcPr>
            <w:tcW w:w="2060" w:type="pct"/>
            <w:vMerge w:val="restart"/>
            <w:shd w:val="clear" w:color="auto" w:fill="D9D9D9"/>
            <w:vAlign w:val="center"/>
          </w:tcPr>
          <w:p w:rsidR="00AE2114" w:rsidRPr="00711DD1" w:rsidRDefault="00AE2114" w:rsidP="00C75824">
            <w:pPr>
              <w:pStyle w:val="BodyText3"/>
              <w:spacing w:after="0"/>
              <w:jc w:val="center"/>
              <w:rPr>
                <w:rFonts w:ascii="Calibri" w:hAnsi="Calibri"/>
                <w:b/>
                <w:bCs/>
                <w:sz w:val="20"/>
                <w:szCs w:val="20"/>
              </w:rPr>
            </w:pPr>
            <w:r w:rsidRPr="00711DD1">
              <w:rPr>
                <w:rFonts w:ascii="Calibri" w:hAnsi="Calibri"/>
                <w:b/>
                <w:bCs/>
                <w:sz w:val="20"/>
                <w:szCs w:val="20"/>
              </w:rPr>
              <w:t>LAPANGAN USAHA</w:t>
            </w:r>
          </w:p>
        </w:tc>
        <w:tc>
          <w:tcPr>
            <w:tcW w:w="1465" w:type="pct"/>
            <w:gridSpan w:val="2"/>
            <w:shd w:val="clear" w:color="auto" w:fill="D9D9D9"/>
            <w:vAlign w:val="center"/>
          </w:tcPr>
          <w:p w:rsidR="00AE2114" w:rsidRPr="00711DD1" w:rsidRDefault="00AE2114" w:rsidP="00C75824">
            <w:pPr>
              <w:pStyle w:val="BodyText3"/>
              <w:spacing w:after="0"/>
              <w:jc w:val="center"/>
              <w:rPr>
                <w:rFonts w:ascii="Calibri" w:hAnsi="Calibri"/>
                <w:b/>
                <w:bCs/>
                <w:sz w:val="20"/>
                <w:szCs w:val="20"/>
              </w:rPr>
            </w:pPr>
            <w:r w:rsidRPr="00711DD1">
              <w:rPr>
                <w:rFonts w:ascii="Calibri" w:hAnsi="Calibri"/>
                <w:b/>
                <w:bCs/>
                <w:sz w:val="20"/>
                <w:szCs w:val="20"/>
                <w:lang w:val="id-ID"/>
              </w:rPr>
              <w:t>Harga Berlaku</w:t>
            </w:r>
          </w:p>
        </w:tc>
        <w:tc>
          <w:tcPr>
            <w:tcW w:w="1474" w:type="pct"/>
            <w:gridSpan w:val="3"/>
            <w:shd w:val="clear" w:color="auto" w:fill="D9D9D9"/>
            <w:vAlign w:val="center"/>
          </w:tcPr>
          <w:p w:rsidR="00AE2114" w:rsidRPr="00711DD1" w:rsidRDefault="00AE2114" w:rsidP="00C75824">
            <w:pPr>
              <w:pStyle w:val="BodyText3"/>
              <w:spacing w:after="0"/>
              <w:jc w:val="center"/>
              <w:rPr>
                <w:rFonts w:ascii="Calibri" w:hAnsi="Calibri"/>
                <w:b/>
                <w:bCs/>
                <w:sz w:val="20"/>
                <w:szCs w:val="20"/>
              </w:rPr>
            </w:pPr>
            <w:r w:rsidRPr="00711DD1">
              <w:rPr>
                <w:rFonts w:ascii="Calibri" w:hAnsi="Calibri"/>
                <w:b/>
                <w:bCs/>
                <w:sz w:val="20"/>
                <w:szCs w:val="20"/>
                <w:lang w:val="id-ID"/>
              </w:rPr>
              <w:t>Harga Konstan</w:t>
            </w:r>
          </w:p>
        </w:tc>
      </w:tr>
      <w:tr w:rsidR="00AE2114" w:rsidRPr="00711DD1" w:rsidTr="00C75824">
        <w:trPr>
          <w:trHeight w:val="20"/>
          <w:jc w:val="right"/>
        </w:trPr>
        <w:tc>
          <w:tcPr>
            <w:tcW w:w="2060" w:type="pct"/>
            <w:vMerge/>
            <w:shd w:val="clear" w:color="auto" w:fill="D9D9D9"/>
            <w:vAlign w:val="center"/>
          </w:tcPr>
          <w:p w:rsidR="00AE2114" w:rsidRPr="00711DD1" w:rsidRDefault="00AE2114" w:rsidP="00C75824">
            <w:pPr>
              <w:pStyle w:val="BodyText3"/>
              <w:spacing w:after="0"/>
              <w:jc w:val="center"/>
              <w:rPr>
                <w:rFonts w:ascii="Calibri" w:hAnsi="Calibri"/>
                <w:b/>
                <w:bCs/>
                <w:sz w:val="20"/>
                <w:szCs w:val="20"/>
              </w:rPr>
            </w:pPr>
          </w:p>
        </w:tc>
        <w:tc>
          <w:tcPr>
            <w:tcW w:w="733" w:type="pct"/>
            <w:shd w:val="clear" w:color="auto" w:fill="D9D9D9"/>
            <w:vAlign w:val="center"/>
          </w:tcPr>
          <w:p w:rsidR="00AE2114" w:rsidRPr="00711DD1" w:rsidRDefault="00AE2114" w:rsidP="00C75824">
            <w:pPr>
              <w:pStyle w:val="BodyText3"/>
              <w:spacing w:after="0"/>
              <w:jc w:val="center"/>
              <w:rPr>
                <w:rFonts w:ascii="Calibri" w:hAnsi="Calibri"/>
                <w:b/>
                <w:bCs/>
                <w:sz w:val="20"/>
                <w:szCs w:val="20"/>
                <w:vertAlign w:val="superscript"/>
              </w:rPr>
            </w:pPr>
            <w:r w:rsidRPr="00711DD1">
              <w:rPr>
                <w:rFonts w:ascii="Calibri" w:hAnsi="Calibri"/>
                <w:b/>
                <w:bCs/>
                <w:sz w:val="20"/>
                <w:szCs w:val="20"/>
              </w:rPr>
              <w:t>2012</w:t>
            </w:r>
            <w:r w:rsidRPr="00711DD1">
              <w:rPr>
                <w:rFonts w:ascii="Calibri" w:hAnsi="Calibri"/>
                <w:b/>
                <w:bCs/>
                <w:sz w:val="20"/>
                <w:szCs w:val="20"/>
                <w:vertAlign w:val="superscript"/>
              </w:rPr>
              <w:t>r)</w:t>
            </w:r>
          </w:p>
        </w:tc>
        <w:tc>
          <w:tcPr>
            <w:tcW w:w="733" w:type="pct"/>
            <w:shd w:val="clear" w:color="auto" w:fill="D9D9D9"/>
            <w:vAlign w:val="center"/>
          </w:tcPr>
          <w:p w:rsidR="00AE2114" w:rsidRPr="00711DD1" w:rsidRDefault="00AE2114" w:rsidP="00C75824">
            <w:pPr>
              <w:pStyle w:val="BodyText3"/>
              <w:spacing w:after="0"/>
              <w:jc w:val="center"/>
              <w:rPr>
                <w:rFonts w:ascii="Calibri" w:hAnsi="Calibri"/>
                <w:b/>
                <w:bCs/>
                <w:sz w:val="20"/>
                <w:szCs w:val="20"/>
                <w:vertAlign w:val="superscript"/>
              </w:rPr>
            </w:pPr>
            <w:r w:rsidRPr="00711DD1">
              <w:rPr>
                <w:rFonts w:ascii="Calibri" w:hAnsi="Calibri"/>
                <w:b/>
                <w:bCs/>
                <w:sz w:val="20"/>
                <w:szCs w:val="20"/>
              </w:rPr>
              <w:t>2013</w:t>
            </w:r>
            <w:r w:rsidRPr="00711DD1">
              <w:rPr>
                <w:rFonts w:ascii="Calibri" w:hAnsi="Calibri"/>
                <w:b/>
                <w:bCs/>
                <w:sz w:val="20"/>
                <w:szCs w:val="20"/>
                <w:vertAlign w:val="superscript"/>
              </w:rPr>
              <w:t>*)</w:t>
            </w:r>
          </w:p>
        </w:tc>
        <w:tc>
          <w:tcPr>
            <w:tcW w:w="733" w:type="pct"/>
            <w:shd w:val="clear" w:color="auto" w:fill="D9D9D9"/>
            <w:vAlign w:val="center"/>
          </w:tcPr>
          <w:p w:rsidR="00AE2114" w:rsidRPr="00711DD1" w:rsidRDefault="00AE2114" w:rsidP="00C75824">
            <w:pPr>
              <w:pStyle w:val="BodyText3"/>
              <w:spacing w:after="0"/>
              <w:jc w:val="center"/>
              <w:rPr>
                <w:rFonts w:ascii="Calibri" w:hAnsi="Calibri"/>
                <w:b/>
                <w:bCs/>
                <w:sz w:val="20"/>
                <w:szCs w:val="20"/>
              </w:rPr>
            </w:pPr>
            <w:r w:rsidRPr="00711DD1">
              <w:rPr>
                <w:rFonts w:ascii="Calibri" w:hAnsi="Calibri"/>
                <w:b/>
                <w:bCs/>
                <w:sz w:val="20"/>
                <w:szCs w:val="20"/>
              </w:rPr>
              <w:t>2012</w:t>
            </w:r>
            <w:r w:rsidRPr="00711DD1">
              <w:rPr>
                <w:rFonts w:ascii="Calibri" w:hAnsi="Calibri"/>
                <w:b/>
                <w:bCs/>
                <w:sz w:val="20"/>
                <w:szCs w:val="20"/>
                <w:vertAlign w:val="superscript"/>
              </w:rPr>
              <w:t>r)</w:t>
            </w:r>
          </w:p>
        </w:tc>
        <w:tc>
          <w:tcPr>
            <w:tcW w:w="742" w:type="pct"/>
            <w:gridSpan w:val="2"/>
            <w:shd w:val="clear" w:color="auto" w:fill="D9D9D9"/>
            <w:vAlign w:val="center"/>
          </w:tcPr>
          <w:p w:rsidR="00AE2114" w:rsidRPr="00711DD1" w:rsidRDefault="00AE2114" w:rsidP="00C75824">
            <w:pPr>
              <w:pStyle w:val="BodyText3"/>
              <w:spacing w:after="0"/>
              <w:jc w:val="center"/>
              <w:rPr>
                <w:rFonts w:ascii="Calibri" w:hAnsi="Calibri"/>
                <w:b/>
                <w:bCs/>
                <w:sz w:val="20"/>
                <w:szCs w:val="20"/>
              </w:rPr>
            </w:pPr>
            <w:r w:rsidRPr="00711DD1">
              <w:rPr>
                <w:rFonts w:ascii="Calibri" w:hAnsi="Calibri"/>
                <w:b/>
                <w:bCs/>
                <w:sz w:val="20"/>
                <w:szCs w:val="20"/>
              </w:rPr>
              <w:t>2013</w:t>
            </w:r>
            <w:r w:rsidRPr="00711DD1">
              <w:rPr>
                <w:rFonts w:ascii="Calibri" w:hAnsi="Calibri"/>
                <w:b/>
                <w:bCs/>
                <w:sz w:val="20"/>
                <w:szCs w:val="20"/>
                <w:vertAlign w:val="superscript"/>
              </w:rPr>
              <w:t>*)</w:t>
            </w:r>
          </w:p>
        </w:tc>
      </w:tr>
      <w:tr w:rsidR="00AE2114" w:rsidRPr="00711DD1" w:rsidTr="00C75824">
        <w:trPr>
          <w:trHeight w:val="20"/>
          <w:jc w:val="right"/>
        </w:trPr>
        <w:tc>
          <w:tcPr>
            <w:tcW w:w="2060" w:type="pct"/>
            <w:vAlign w:val="center"/>
          </w:tcPr>
          <w:p w:rsidR="00AE2114" w:rsidRPr="00711DD1" w:rsidRDefault="00AE2114" w:rsidP="00C75824">
            <w:pPr>
              <w:pStyle w:val="BodyText3"/>
              <w:spacing w:after="0"/>
              <w:rPr>
                <w:rFonts w:ascii="Calibri" w:hAnsi="Calibri"/>
                <w:sz w:val="20"/>
                <w:szCs w:val="20"/>
              </w:rPr>
            </w:pPr>
            <w:proofErr w:type="spellStart"/>
            <w:r w:rsidRPr="00711DD1">
              <w:rPr>
                <w:rFonts w:ascii="Calibri" w:hAnsi="Calibri"/>
                <w:sz w:val="20"/>
                <w:szCs w:val="20"/>
              </w:rPr>
              <w:t>Pertanian</w:t>
            </w:r>
            <w:proofErr w:type="spellEnd"/>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124,153.63</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133,573.77</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66,923.79</w:t>
            </w:r>
          </w:p>
        </w:tc>
        <w:tc>
          <w:tcPr>
            <w:tcW w:w="742" w:type="pct"/>
            <w:gridSpan w:val="2"/>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67,152.92</w:t>
            </w:r>
          </w:p>
        </w:tc>
      </w:tr>
      <w:tr w:rsidR="00AE2114" w:rsidRPr="00711DD1" w:rsidTr="00C75824">
        <w:trPr>
          <w:trHeight w:val="20"/>
          <w:jc w:val="right"/>
        </w:trPr>
        <w:tc>
          <w:tcPr>
            <w:tcW w:w="2060" w:type="pct"/>
            <w:vAlign w:val="center"/>
          </w:tcPr>
          <w:p w:rsidR="00AE2114" w:rsidRPr="00711DD1" w:rsidRDefault="00AE2114" w:rsidP="00C75824">
            <w:pPr>
              <w:pStyle w:val="BodyText3"/>
              <w:spacing w:after="0"/>
              <w:rPr>
                <w:rFonts w:ascii="Calibri" w:hAnsi="Calibri"/>
                <w:sz w:val="20"/>
                <w:szCs w:val="20"/>
              </w:rPr>
            </w:pPr>
            <w:proofErr w:type="spellStart"/>
            <w:r w:rsidRPr="00711DD1">
              <w:rPr>
                <w:rFonts w:ascii="Calibri" w:hAnsi="Calibri"/>
                <w:sz w:val="20"/>
                <w:szCs w:val="20"/>
              </w:rPr>
              <w:t>Pertambangan</w:t>
            </w:r>
            <w:proofErr w:type="spellEnd"/>
            <w:r w:rsidRPr="00711DD1">
              <w:rPr>
                <w:rFonts w:ascii="Calibri" w:hAnsi="Calibri"/>
                <w:sz w:val="20"/>
                <w:szCs w:val="20"/>
              </w:rPr>
              <w:t xml:space="preserve"> </w:t>
            </w:r>
            <w:proofErr w:type="spellStart"/>
            <w:r w:rsidRPr="00711DD1">
              <w:rPr>
                <w:rFonts w:ascii="Calibri" w:hAnsi="Calibri"/>
                <w:sz w:val="20"/>
                <w:szCs w:val="20"/>
              </w:rPr>
              <w:t>dan</w:t>
            </w:r>
            <w:proofErr w:type="spellEnd"/>
            <w:r w:rsidRPr="00711DD1">
              <w:rPr>
                <w:rFonts w:ascii="Calibri" w:hAnsi="Calibri"/>
                <w:sz w:val="20"/>
                <w:szCs w:val="20"/>
                <w:lang w:val="id-ID"/>
              </w:rPr>
              <w:t xml:space="preserve"> </w:t>
            </w:r>
            <w:proofErr w:type="spellStart"/>
            <w:r w:rsidRPr="00711DD1">
              <w:rPr>
                <w:rFonts w:ascii="Calibri" w:hAnsi="Calibri"/>
                <w:sz w:val="20"/>
                <w:szCs w:val="20"/>
              </w:rPr>
              <w:t>Penggalian</w:t>
            </w:r>
            <w:proofErr w:type="spellEnd"/>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239,604.06</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258,124.28</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97,129.89</w:t>
            </w:r>
          </w:p>
        </w:tc>
        <w:tc>
          <w:tcPr>
            <w:tcW w:w="742" w:type="pct"/>
            <w:gridSpan w:val="2"/>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105,058.95</w:t>
            </w:r>
          </w:p>
        </w:tc>
      </w:tr>
      <w:tr w:rsidR="00AE2114" w:rsidRPr="00711DD1" w:rsidTr="00C75824">
        <w:trPr>
          <w:trHeight w:val="20"/>
          <w:jc w:val="right"/>
        </w:trPr>
        <w:tc>
          <w:tcPr>
            <w:tcW w:w="2060" w:type="pct"/>
            <w:vAlign w:val="center"/>
          </w:tcPr>
          <w:p w:rsidR="00AE2114" w:rsidRPr="00711DD1" w:rsidRDefault="00AE2114" w:rsidP="00C75824">
            <w:pPr>
              <w:pStyle w:val="BodyText3"/>
              <w:spacing w:after="0"/>
              <w:ind w:left="284" w:hanging="284"/>
              <w:rPr>
                <w:rFonts w:ascii="Calibri" w:hAnsi="Calibri"/>
                <w:sz w:val="20"/>
                <w:szCs w:val="20"/>
              </w:rPr>
            </w:pPr>
            <w:proofErr w:type="spellStart"/>
            <w:r w:rsidRPr="00711DD1">
              <w:rPr>
                <w:rFonts w:ascii="Calibri" w:hAnsi="Calibri"/>
                <w:sz w:val="20"/>
                <w:szCs w:val="20"/>
              </w:rPr>
              <w:t>Industri</w:t>
            </w:r>
            <w:proofErr w:type="spellEnd"/>
            <w:r w:rsidRPr="00711DD1">
              <w:rPr>
                <w:rFonts w:ascii="Calibri" w:hAnsi="Calibri"/>
                <w:sz w:val="20"/>
                <w:szCs w:val="20"/>
              </w:rPr>
              <w:t xml:space="preserve"> </w:t>
            </w:r>
            <w:proofErr w:type="spellStart"/>
            <w:r w:rsidRPr="00711DD1">
              <w:rPr>
                <w:rFonts w:ascii="Calibri" w:hAnsi="Calibri"/>
                <w:sz w:val="20"/>
                <w:szCs w:val="20"/>
              </w:rPr>
              <w:t>Pengolahan</w:t>
            </w:r>
            <w:proofErr w:type="spellEnd"/>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6,377.50</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7,010.46</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4,258.33</w:t>
            </w:r>
          </w:p>
        </w:tc>
        <w:tc>
          <w:tcPr>
            <w:tcW w:w="742" w:type="pct"/>
            <w:gridSpan w:val="2"/>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4,451.01</w:t>
            </w:r>
          </w:p>
        </w:tc>
      </w:tr>
      <w:tr w:rsidR="00AE2114" w:rsidRPr="00711DD1" w:rsidTr="00C75824">
        <w:trPr>
          <w:trHeight w:val="20"/>
          <w:jc w:val="right"/>
        </w:trPr>
        <w:tc>
          <w:tcPr>
            <w:tcW w:w="2060" w:type="pct"/>
            <w:vAlign w:val="center"/>
          </w:tcPr>
          <w:p w:rsidR="00AE2114" w:rsidRPr="00711DD1" w:rsidRDefault="00AE2114" w:rsidP="00C75824">
            <w:pPr>
              <w:pStyle w:val="BodyText3"/>
              <w:spacing w:after="0"/>
              <w:rPr>
                <w:rFonts w:ascii="Calibri" w:hAnsi="Calibri"/>
                <w:sz w:val="20"/>
                <w:szCs w:val="20"/>
              </w:rPr>
            </w:pPr>
            <w:proofErr w:type="spellStart"/>
            <w:r w:rsidRPr="00711DD1">
              <w:rPr>
                <w:rFonts w:ascii="Calibri" w:hAnsi="Calibri"/>
                <w:sz w:val="20"/>
                <w:szCs w:val="20"/>
              </w:rPr>
              <w:t>Listrik</w:t>
            </w:r>
            <w:proofErr w:type="spellEnd"/>
            <w:r w:rsidRPr="00711DD1">
              <w:rPr>
                <w:rFonts w:ascii="Calibri" w:hAnsi="Calibri"/>
                <w:sz w:val="20"/>
                <w:szCs w:val="20"/>
              </w:rPr>
              <w:t xml:space="preserve">, Gas </w:t>
            </w:r>
            <w:proofErr w:type="spellStart"/>
            <w:r w:rsidRPr="00711DD1">
              <w:rPr>
                <w:rFonts w:ascii="Calibri" w:hAnsi="Calibri"/>
                <w:sz w:val="20"/>
                <w:szCs w:val="20"/>
              </w:rPr>
              <w:t>dan</w:t>
            </w:r>
            <w:proofErr w:type="spellEnd"/>
            <w:r w:rsidRPr="00711DD1">
              <w:rPr>
                <w:rFonts w:ascii="Calibri" w:hAnsi="Calibri"/>
                <w:sz w:val="20"/>
                <w:szCs w:val="20"/>
              </w:rPr>
              <w:t xml:space="preserve"> Air </w:t>
            </w:r>
            <w:proofErr w:type="spellStart"/>
            <w:r w:rsidRPr="00711DD1">
              <w:rPr>
                <w:rFonts w:ascii="Calibri" w:hAnsi="Calibri"/>
                <w:sz w:val="20"/>
                <w:szCs w:val="20"/>
              </w:rPr>
              <w:t>Minum</w:t>
            </w:r>
            <w:proofErr w:type="spellEnd"/>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958.50</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1,050.82</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641.86</w:t>
            </w:r>
          </w:p>
        </w:tc>
        <w:tc>
          <w:tcPr>
            <w:tcW w:w="742" w:type="pct"/>
            <w:gridSpan w:val="2"/>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672.30</w:t>
            </w:r>
          </w:p>
        </w:tc>
      </w:tr>
      <w:tr w:rsidR="00AE2114" w:rsidRPr="00711DD1" w:rsidTr="00C75824">
        <w:trPr>
          <w:trHeight w:val="20"/>
          <w:jc w:val="right"/>
        </w:trPr>
        <w:tc>
          <w:tcPr>
            <w:tcW w:w="2060" w:type="pct"/>
            <w:vAlign w:val="center"/>
          </w:tcPr>
          <w:p w:rsidR="00AE2114" w:rsidRPr="00711DD1" w:rsidRDefault="00AE2114" w:rsidP="00C75824">
            <w:pPr>
              <w:pStyle w:val="BodyText3"/>
              <w:spacing w:after="0"/>
              <w:rPr>
                <w:rFonts w:ascii="Calibri" w:hAnsi="Calibri"/>
                <w:sz w:val="20"/>
                <w:szCs w:val="20"/>
              </w:rPr>
            </w:pPr>
            <w:proofErr w:type="spellStart"/>
            <w:r w:rsidRPr="00711DD1">
              <w:rPr>
                <w:rFonts w:ascii="Calibri" w:hAnsi="Calibri"/>
                <w:sz w:val="20"/>
                <w:szCs w:val="20"/>
              </w:rPr>
              <w:t>Bangunan</w:t>
            </w:r>
            <w:proofErr w:type="spellEnd"/>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51,658.14</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79,461.65</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20,096.26</w:t>
            </w:r>
          </w:p>
        </w:tc>
        <w:tc>
          <w:tcPr>
            <w:tcW w:w="742" w:type="pct"/>
            <w:gridSpan w:val="2"/>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28,433.56</w:t>
            </w:r>
          </w:p>
        </w:tc>
      </w:tr>
      <w:tr w:rsidR="00AE2114" w:rsidRPr="00711DD1" w:rsidTr="00C75824">
        <w:trPr>
          <w:trHeight w:val="20"/>
          <w:jc w:val="right"/>
        </w:trPr>
        <w:tc>
          <w:tcPr>
            <w:tcW w:w="2060" w:type="pct"/>
            <w:vAlign w:val="center"/>
          </w:tcPr>
          <w:p w:rsidR="00AE2114" w:rsidRPr="00711DD1" w:rsidRDefault="00AE2114" w:rsidP="00C75824">
            <w:pPr>
              <w:pStyle w:val="BodyText3"/>
              <w:spacing w:after="0"/>
              <w:rPr>
                <w:rFonts w:ascii="Calibri" w:hAnsi="Calibri"/>
                <w:sz w:val="20"/>
                <w:szCs w:val="20"/>
              </w:rPr>
            </w:pPr>
            <w:proofErr w:type="spellStart"/>
            <w:r w:rsidRPr="00711DD1">
              <w:rPr>
                <w:rFonts w:ascii="Calibri" w:hAnsi="Calibri"/>
                <w:sz w:val="20"/>
                <w:szCs w:val="20"/>
              </w:rPr>
              <w:t>Perdagangan</w:t>
            </w:r>
            <w:proofErr w:type="spellEnd"/>
            <w:r w:rsidRPr="00711DD1">
              <w:rPr>
                <w:rFonts w:ascii="Calibri" w:hAnsi="Calibri"/>
                <w:sz w:val="20"/>
                <w:szCs w:val="20"/>
              </w:rPr>
              <w:t xml:space="preserve">, Hotel &amp; </w:t>
            </w:r>
            <w:proofErr w:type="spellStart"/>
            <w:r w:rsidRPr="00711DD1">
              <w:rPr>
                <w:rFonts w:ascii="Calibri" w:hAnsi="Calibri"/>
                <w:sz w:val="20"/>
                <w:szCs w:val="20"/>
              </w:rPr>
              <w:t>Restoran</w:t>
            </w:r>
            <w:proofErr w:type="spellEnd"/>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2,089.00</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2,725.11</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1,132.24</w:t>
            </w:r>
          </w:p>
        </w:tc>
        <w:tc>
          <w:tcPr>
            <w:tcW w:w="742" w:type="pct"/>
            <w:gridSpan w:val="2"/>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1,313.69</w:t>
            </w:r>
          </w:p>
        </w:tc>
      </w:tr>
      <w:tr w:rsidR="00AE2114" w:rsidRPr="00711DD1" w:rsidTr="00C75824">
        <w:trPr>
          <w:trHeight w:val="20"/>
          <w:jc w:val="right"/>
        </w:trPr>
        <w:tc>
          <w:tcPr>
            <w:tcW w:w="2060" w:type="pct"/>
            <w:vAlign w:val="center"/>
          </w:tcPr>
          <w:p w:rsidR="00AE2114" w:rsidRPr="00711DD1" w:rsidRDefault="00AE2114" w:rsidP="00C75824">
            <w:pPr>
              <w:pStyle w:val="BodyText3"/>
              <w:spacing w:after="0"/>
              <w:rPr>
                <w:rFonts w:ascii="Calibri" w:hAnsi="Calibri"/>
                <w:sz w:val="20"/>
                <w:szCs w:val="20"/>
              </w:rPr>
            </w:pPr>
            <w:proofErr w:type="spellStart"/>
            <w:r w:rsidRPr="00711DD1">
              <w:rPr>
                <w:rFonts w:ascii="Calibri" w:hAnsi="Calibri"/>
                <w:sz w:val="20"/>
                <w:szCs w:val="20"/>
              </w:rPr>
              <w:t>Pengangkutan</w:t>
            </w:r>
            <w:proofErr w:type="spellEnd"/>
            <w:r w:rsidRPr="00711DD1">
              <w:rPr>
                <w:rFonts w:ascii="Calibri" w:hAnsi="Calibri"/>
                <w:sz w:val="20"/>
                <w:szCs w:val="20"/>
              </w:rPr>
              <w:t xml:space="preserve"> </w:t>
            </w:r>
            <w:proofErr w:type="spellStart"/>
            <w:r w:rsidRPr="00711DD1">
              <w:rPr>
                <w:rFonts w:ascii="Calibri" w:hAnsi="Calibri"/>
                <w:sz w:val="20"/>
                <w:szCs w:val="20"/>
              </w:rPr>
              <w:t>dan</w:t>
            </w:r>
            <w:proofErr w:type="spellEnd"/>
            <w:r w:rsidRPr="00711DD1">
              <w:rPr>
                <w:rFonts w:ascii="Calibri" w:hAnsi="Calibri"/>
                <w:sz w:val="20"/>
                <w:szCs w:val="20"/>
              </w:rPr>
              <w:t xml:space="preserve"> </w:t>
            </w:r>
            <w:proofErr w:type="spellStart"/>
            <w:r w:rsidRPr="00711DD1">
              <w:rPr>
                <w:rFonts w:ascii="Calibri" w:hAnsi="Calibri"/>
                <w:sz w:val="20"/>
                <w:szCs w:val="20"/>
              </w:rPr>
              <w:t>Komunikasi</w:t>
            </w:r>
            <w:proofErr w:type="spellEnd"/>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15,009.56</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17,391.83</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8,749.22</w:t>
            </w:r>
          </w:p>
        </w:tc>
        <w:tc>
          <w:tcPr>
            <w:tcW w:w="742" w:type="pct"/>
            <w:gridSpan w:val="2"/>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9,727.88</w:t>
            </w:r>
          </w:p>
        </w:tc>
      </w:tr>
      <w:tr w:rsidR="00AE2114" w:rsidRPr="00711DD1" w:rsidTr="00C75824">
        <w:trPr>
          <w:trHeight w:val="20"/>
          <w:jc w:val="right"/>
        </w:trPr>
        <w:tc>
          <w:tcPr>
            <w:tcW w:w="2060" w:type="pct"/>
            <w:vAlign w:val="center"/>
          </w:tcPr>
          <w:p w:rsidR="00AE2114" w:rsidRPr="00711DD1" w:rsidRDefault="00AE2114" w:rsidP="00C75824">
            <w:pPr>
              <w:pStyle w:val="BodyText3"/>
              <w:spacing w:after="0"/>
              <w:rPr>
                <w:rFonts w:ascii="Calibri" w:hAnsi="Calibri"/>
                <w:sz w:val="20"/>
                <w:szCs w:val="20"/>
              </w:rPr>
            </w:pPr>
            <w:proofErr w:type="spellStart"/>
            <w:r w:rsidRPr="00711DD1">
              <w:rPr>
                <w:rFonts w:ascii="Calibri" w:hAnsi="Calibri"/>
                <w:sz w:val="20"/>
                <w:szCs w:val="20"/>
              </w:rPr>
              <w:t>Keuangan</w:t>
            </w:r>
            <w:proofErr w:type="spellEnd"/>
            <w:r w:rsidRPr="00711DD1">
              <w:rPr>
                <w:rFonts w:ascii="Calibri" w:hAnsi="Calibri"/>
                <w:sz w:val="20"/>
                <w:szCs w:val="20"/>
                <w:lang w:val="id-ID"/>
              </w:rPr>
              <w:t xml:space="preserve"> </w:t>
            </w:r>
            <w:proofErr w:type="spellStart"/>
            <w:r w:rsidRPr="00711DD1">
              <w:rPr>
                <w:rFonts w:ascii="Calibri" w:hAnsi="Calibri"/>
                <w:sz w:val="20"/>
                <w:szCs w:val="20"/>
              </w:rPr>
              <w:t>Persewaan</w:t>
            </w:r>
            <w:proofErr w:type="spellEnd"/>
            <w:r w:rsidRPr="00711DD1">
              <w:rPr>
                <w:rFonts w:ascii="Calibri" w:hAnsi="Calibri"/>
                <w:sz w:val="20"/>
                <w:szCs w:val="20"/>
              </w:rPr>
              <w:t xml:space="preserve"> </w:t>
            </w:r>
            <w:proofErr w:type="spellStart"/>
            <w:r w:rsidRPr="00711DD1">
              <w:rPr>
                <w:rFonts w:ascii="Calibri" w:hAnsi="Calibri"/>
                <w:sz w:val="20"/>
                <w:szCs w:val="20"/>
              </w:rPr>
              <w:t>dan</w:t>
            </w:r>
            <w:proofErr w:type="spellEnd"/>
            <w:r w:rsidRPr="00711DD1">
              <w:rPr>
                <w:rFonts w:ascii="Calibri" w:hAnsi="Calibri"/>
                <w:sz w:val="20"/>
                <w:szCs w:val="20"/>
              </w:rPr>
              <w:t xml:space="preserve"> </w:t>
            </w:r>
            <w:proofErr w:type="spellStart"/>
            <w:r w:rsidRPr="00711DD1">
              <w:rPr>
                <w:rFonts w:ascii="Calibri" w:hAnsi="Calibri"/>
                <w:sz w:val="20"/>
                <w:szCs w:val="20"/>
              </w:rPr>
              <w:t>Jasa</w:t>
            </w:r>
            <w:proofErr w:type="spellEnd"/>
            <w:r w:rsidRPr="00711DD1">
              <w:rPr>
                <w:rFonts w:ascii="Calibri" w:hAnsi="Calibri"/>
                <w:sz w:val="20"/>
                <w:szCs w:val="20"/>
              </w:rPr>
              <w:t xml:space="preserve"> Perusahaan</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5,124.03</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5,866.80</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3,506.64</w:t>
            </w:r>
          </w:p>
        </w:tc>
        <w:tc>
          <w:tcPr>
            <w:tcW w:w="742" w:type="pct"/>
            <w:gridSpan w:val="2"/>
            <w:vAlign w:val="center"/>
          </w:tcPr>
          <w:p w:rsidR="00AE2114" w:rsidRPr="00711DD1" w:rsidRDefault="00AE2114" w:rsidP="00C75824">
            <w:pPr>
              <w:jc w:val="right"/>
              <w:rPr>
                <w:rFonts w:ascii="Calibri" w:hAnsi="Calibri"/>
                <w:sz w:val="20"/>
                <w:szCs w:val="20"/>
              </w:rPr>
            </w:pPr>
            <w:r w:rsidRPr="00711DD1">
              <w:rPr>
                <w:rFonts w:ascii="Calibri" w:hAnsi="Calibri"/>
                <w:color w:val="000000"/>
                <w:sz w:val="20"/>
                <w:szCs w:val="20"/>
              </w:rPr>
              <w:t>3,850.87</w:t>
            </w:r>
          </w:p>
        </w:tc>
      </w:tr>
      <w:tr w:rsidR="00AE2114" w:rsidRPr="00711DD1" w:rsidTr="00C75824">
        <w:trPr>
          <w:trHeight w:val="20"/>
          <w:jc w:val="right"/>
        </w:trPr>
        <w:tc>
          <w:tcPr>
            <w:tcW w:w="2060" w:type="pct"/>
            <w:vAlign w:val="center"/>
          </w:tcPr>
          <w:p w:rsidR="00AE2114" w:rsidRPr="00711DD1" w:rsidRDefault="00AE2114" w:rsidP="00C75824">
            <w:pPr>
              <w:pStyle w:val="BodyText3"/>
              <w:spacing w:after="0"/>
              <w:rPr>
                <w:rFonts w:ascii="Calibri" w:hAnsi="Calibri"/>
                <w:sz w:val="20"/>
                <w:szCs w:val="20"/>
              </w:rPr>
            </w:pPr>
            <w:proofErr w:type="spellStart"/>
            <w:r w:rsidRPr="00711DD1">
              <w:rPr>
                <w:rFonts w:ascii="Calibri" w:hAnsi="Calibri"/>
                <w:sz w:val="20"/>
                <w:szCs w:val="20"/>
              </w:rPr>
              <w:t>Jasa-jasa</w:t>
            </w:r>
            <w:proofErr w:type="spellEnd"/>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11,719.62</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13,454.00</w:t>
            </w:r>
          </w:p>
        </w:tc>
        <w:tc>
          <w:tcPr>
            <w:tcW w:w="733"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4,333.30</w:t>
            </w:r>
          </w:p>
        </w:tc>
        <w:tc>
          <w:tcPr>
            <w:tcW w:w="598" w:type="pct"/>
            <w:vAlign w:val="center"/>
          </w:tcPr>
          <w:p w:rsidR="00AE2114" w:rsidRPr="00711DD1" w:rsidRDefault="00AE2114" w:rsidP="00C75824">
            <w:pPr>
              <w:jc w:val="right"/>
              <w:rPr>
                <w:rFonts w:ascii="Calibri" w:hAnsi="Calibri"/>
                <w:color w:val="000000"/>
                <w:sz w:val="20"/>
                <w:szCs w:val="20"/>
              </w:rPr>
            </w:pPr>
            <w:r w:rsidRPr="00711DD1">
              <w:rPr>
                <w:rFonts w:ascii="Calibri" w:hAnsi="Calibri"/>
                <w:color w:val="000000"/>
                <w:sz w:val="20"/>
                <w:szCs w:val="20"/>
              </w:rPr>
              <w:t>4,596.78</w:t>
            </w:r>
          </w:p>
        </w:tc>
        <w:tc>
          <w:tcPr>
            <w:tcW w:w="144" w:type="pct"/>
            <w:vAlign w:val="center"/>
          </w:tcPr>
          <w:p w:rsidR="00AE2114" w:rsidRPr="00711DD1" w:rsidRDefault="00AE2114" w:rsidP="00C75824">
            <w:pPr>
              <w:jc w:val="right"/>
              <w:rPr>
                <w:rFonts w:ascii="Calibri" w:hAnsi="Calibri"/>
                <w:sz w:val="20"/>
                <w:szCs w:val="20"/>
              </w:rPr>
            </w:pPr>
          </w:p>
        </w:tc>
      </w:tr>
      <w:tr w:rsidR="00AE2114" w:rsidRPr="00711DD1" w:rsidTr="00C75824">
        <w:trPr>
          <w:trHeight w:val="20"/>
          <w:jc w:val="right"/>
        </w:trPr>
        <w:tc>
          <w:tcPr>
            <w:tcW w:w="2060" w:type="pct"/>
            <w:shd w:val="clear" w:color="auto" w:fill="D9D9D9"/>
            <w:vAlign w:val="center"/>
          </w:tcPr>
          <w:p w:rsidR="00AE2114" w:rsidRPr="00711DD1" w:rsidRDefault="00AE2114" w:rsidP="00C75824">
            <w:pPr>
              <w:pStyle w:val="BodyText3"/>
              <w:spacing w:after="0"/>
              <w:jc w:val="center"/>
              <w:rPr>
                <w:rFonts w:ascii="Calibri" w:hAnsi="Calibri"/>
                <w:b/>
                <w:bCs/>
                <w:sz w:val="20"/>
                <w:szCs w:val="20"/>
              </w:rPr>
            </w:pPr>
            <w:r w:rsidRPr="00711DD1">
              <w:rPr>
                <w:rFonts w:ascii="Calibri" w:hAnsi="Calibri"/>
                <w:b/>
                <w:bCs/>
                <w:sz w:val="20"/>
                <w:szCs w:val="20"/>
              </w:rPr>
              <w:t>PDRB</w:t>
            </w:r>
          </w:p>
        </w:tc>
        <w:tc>
          <w:tcPr>
            <w:tcW w:w="733" w:type="pct"/>
            <w:shd w:val="clear" w:color="auto" w:fill="D9D9D9"/>
            <w:vAlign w:val="center"/>
          </w:tcPr>
          <w:p w:rsidR="00AE2114" w:rsidRPr="00711DD1" w:rsidRDefault="00AE2114" w:rsidP="00C75824">
            <w:pPr>
              <w:jc w:val="right"/>
              <w:rPr>
                <w:rFonts w:ascii="Calibri" w:hAnsi="Calibri"/>
                <w:b/>
                <w:bCs/>
                <w:color w:val="000000"/>
                <w:sz w:val="20"/>
                <w:szCs w:val="20"/>
              </w:rPr>
            </w:pPr>
            <w:r w:rsidRPr="00711DD1">
              <w:rPr>
                <w:rFonts w:ascii="Calibri" w:hAnsi="Calibri"/>
                <w:b/>
                <w:bCs/>
                <w:color w:val="000000"/>
                <w:sz w:val="20"/>
                <w:szCs w:val="20"/>
              </w:rPr>
              <w:t>456,694.05</w:t>
            </w:r>
          </w:p>
        </w:tc>
        <w:tc>
          <w:tcPr>
            <w:tcW w:w="733" w:type="pct"/>
            <w:shd w:val="clear" w:color="auto" w:fill="D9D9D9"/>
            <w:vAlign w:val="center"/>
          </w:tcPr>
          <w:p w:rsidR="00AE2114" w:rsidRPr="00711DD1" w:rsidRDefault="00AE2114" w:rsidP="00C75824">
            <w:pPr>
              <w:jc w:val="right"/>
              <w:rPr>
                <w:rFonts w:ascii="Calibri" w:hAnsi="Calibri"/>
                <w:b/>
                <w:bCs/>
                <w:color w:val="000000"/>
                <w:sz w:val="20"/>
                <w:szCs w:val="20"/>
              </w:rPr>
            </w:pPr>
            <w:r w:rsidRPr="00711DD1">
              <w:rPr>
                <w:rFonts w:ascii="Calibri" w:hAnsi="Calibri"/>
                <w:b/>
                <w:bCs/>
                <w:color w:val="000000"/>
                <w:sz w:val="20"/>
                <w:szCs w:val="20"/>
              </w:rPr>
              <w:t>518,658.73</w:t>
            </w:r>
          </w:p>
        </w:tc>
        <w:tc>
          <w:tcPr>
            <w:tcW w:w="733" w:type="pct"/>
            <w:shd w:val="clear" w:color="auto" w:fill="D9D9D9"/>
            <w:vAlign w:val="center"/>
          </w:tcPr>
          <w:p w:rsidR="00AE2114" w:rsidRPr="00711DD1" w:rsidRDefault="00AE2114" w:rsidP="00C75824">
            <w:pPr>
              <w:jc w:val="right"/>
              <w:rPr>
                <w:rFonts w:ascii="Calibri" w:hAnsi="Calibri"/>
                <w:b/>
                <w:bCs/>
                <w:color w:val="000000"/>
                <w:sz w:val="20"/>
                <w:szCs w:val="20"/>
              </w:rPr>
            </w:pPr>
            <w:r w:rsidRPr="00711DD1">
              <w:rPr>
                <w:rFonts w:ascii="Calibri" w:hAnsi="Calibri"/>
                <w:b/>
                <w:bCs/>
                <w:color w:val="000000"/>
                <w:sz w:val="20"/>
                <w:szCs w:val="20"/>
              </w:rPr>
              <w:t>206,771.53</w:t>
            </w:r>
          </w:p>
        </w:tc>
        <w:tc>
          <w:tcPr>
            <w:tcW w:w="742" w:type="pct"/>
            <w:gridSpan w:val="2"/>
            <w:shd w:val="clear" w:color="auto" w:fill="D9D9D9"/>
            <w:vAlign w:val="center"/>
          </w:tcPr>
          <w:p w:rsidR="00AE2114" w:rsidRPr="00711DD1" w:rsidRDefault="00AE2114" w:rsidP="00C75824">
            <w:pPr>
              <w:jc w:val="right"/>
              <w:rPr>
                <w:rFonts w:ascii="Calibri" w:hAnsi="Calibri"/>
                <w:b/>
                <w:bCs/>
                <w:color w:val="000000"/>
                <w:sz w:val="20"/>
                <w:szCs w:val="20"/>
              </w:rPr>
            </w:pPr>
            <w:r w:rsidRPr="00711DD1">
              <w:rPr>
                <w:rFonts w:ascii="Calibri" w:hAnsi="Calibri"/>
                <w:b/>
                <w:bCs/>
                <w:color w:val="000000"/>
                <w:sz w:val="20"/>
                <w:szCs w:val="20"/>
              </w:rPr>
              <w:t>225,257.96</w:t>
            </w:r>
          </w:p>
        </w:tc>
      </w:tr>
    </w:tbl>
    <w:p w:rsidR="00AE2114" w:rsidRPr="00711DD1" w:rsidRDefault="00AE2114" w:rsidP="00AE2114">
      <w:pPr>
        <w:tabs>
          <w:tab w:val="left" w:pos="900"/>
        </w:tabs>
        <w:ind w:left="420"/>
        <w:jc w:val="both"/>
        <w:rPr>
          <w:rFonts w:ascii="Calibri" w:hAnsi="Calibri"/>
          <w:b/>
          <w:bCs/>
          <w:i/>
          <w:sz w:val="20"/>
          <w:szCs w:val="20"/>
          <w:lang w:val="sv-SE"/>
        </w:rPr>
      </w:pPr>
      <w:r w:rsidRPr="00711DD1">
        <w:rPr>
          <w:rFonts w:ascii="Calibri" w:hAnsi="Calibri"/>
          <w:b/>
          <w:bCs/>
          <w:i/>
          <w:sz w:val="20"/>
          <w:szCs w:val="20"/>
          <w:lang w:val="sv-SE"/>
        </w:rPr>
        <w:t>Sumber</w:t>
      </w:r>
      <w:r w:rsidRPr="00711DD1">
        <w:rPr>
          <w:rFonts w:ascii="Calibri" w:hAnsi="Calibri"/>
          <w:b/>
          <w:bCs/>
          <w:i/>
          <w:sz w:val="20"/>
          <w:szCs w:val="20"/>
          <w:lang w:val="sv-SE"/>
        </w:rPr>
        <w:tab/>
        <w:t>: Badan Pusat Statistik Kabupaten Kutai Barat</w:t>
      </w:r>
    </w:p>
    <w:p w:rsidR="00AE2114" w:rsidRPr="00711DD1" w:rsidRDefault="00AE2114" w:rsidP="00AE2114">
      <w:pPr>
        <w:tabs>
          <w:tab w:val="left" w:pos="900"/>
        </w:tabs>
        <w:ind w:left="420"/>
        <w:jc w:val="both"/>
        <w:rPr>
          <w:rFonts w:ascii="Calibri" w:hAnsi="Calibri"/>
          <w:i/>
          <w:iCs/>
          <w:lang w:val="sv-SE"/>
        </w:rPr>
      </w:pPr>
      <w:r w:rsidRPr="00711DD1">
        <w:rPr>
          <w:rFonts w:ascii="Calibri" w:hAnsi="Calibri"/>
          <w:i/>
          <w:sz w:val="20"/>
          <w:szCs w:val="20"/>
          <w:lang w:val="sv-SE"/>
        </w:rPr>
        <w:t>Catatan</w:t>
      </w:r>
      <w:r w:rsidRPr="00711DD1">
        <w:rPr>
          <w:rFonts w:ascii="Calibri" w:hAnsi="Calibri"/>
          <w:i/>
          <w:sz w:val="20"/>
          <w:szCs w:val="20"/>
          <w:lang w:val="sv-SE"/>
        </w:rPr>
        <w:tab/>
        <w:t xml:space="preserve">: *) Angka Sementara  </w:t>
      </w:r>
      <w:r w:rsidRPr="00711DD1">
        <w:rPr>
          <w:rFonts w:ascii="Calibri" w:hAnsi="Calibri"/>
          <w:i/>
          <w:sz w:val="20"/>
          <w:szCs w:val="20"/>
          <w:vertAlign w:val="superscript"/>
          <w:lang w:val="sv-SE"/>
        </w:rPr>
        <w:t>r</w:t>
      </w:r>
      <w:r w:rsidRPr="00711DD1">
        <w:rPr>
          <w:rFonts w:ascii="Calibri" w:hAnsi="Calibri"/>
          <w:i/>
          <w:sz w:val="20"/>
          <w:szCs w:val="20"/>
          <w:lang w:val="sv-SE"/>
        </w:rPr>
        <w:t>) Angka Revisi</w:t>
      </w:r>
    </w:p>
    <w:p w:rsidR="00AE2114" w:rsidRDefault="00AE2114" w:rsidP="00AE2114">
      <w:pPr>
        <w:spacing w:line="360" w:lineRule="auto"/>
        <w:ind w:left="420"/>
        <w:jc w:val="both"/>
        <w:rPr>
          <w:rFonts w:ascii="Calibri" w:hAnsi="Calibri"/>
        </w:rPr>
      </w:pPr>
    </w:p>
    <w:p w:rsidR="00AE2114" w:rsidRPr="00711DD1" w:rsidRDefault="00AE2114" w:rsidP="00AE2114">
      <w:pPr>
        <w:spacing w:line="360" w:lineRule="auto"/>
        <w:ind w:left="420"/>
        <w:jc w:val="both"/>
        <w:rPr>
          <w:rFonts w:ascii="Calibri" w:hAnsi="Calibri"/>
        </w:rPr>
      </w:pPr>
      <w:r>
        <w:rPr>
          <w:rFonts w:ascii="Calibri" w:hAnsi="Calibri"/>
          <w:lang w:val="id-ID"/>
        </w:rPr>
        <w:t>N</w:t>
      </w:r>
      <w:proofErr w:type="spellStart"/>
      <w:r>
        <w:rPr>
          <w:rFonts w:ascii="Calibri" w:hAnsi="Calibri"/>
        </w:rPr>
        <w:t>i</w:t>
      </w:r>
      <w:proofErr w:type="spellEnd"/>
      <w:r w:rsidRPr="00711DD1">
        <w:rPr>
          <w:rFonts w:ascii="Calibri" w:hAnsi="Calibri"/>
          <w:lang w:val="id-ID"/>
        </w:rPr>
        <w:t xml:space="preserve">lai </w:t>
      </w:r>
      <w:r w:rsidRPr="00711DD1">
        <w:rPr>
          <w:rFonts w:ascii="Calibri" w:hAnsi="Calibri"/>
        </w:rPr>
        <w:t xml:space="preserve">PDRB </w:t>
      </w:r>
      <w:proofErr w:type="spellStart"/>
      <w:r w:rsidRPr="00711DD1">
        <w:rPr>
          <w:rFonts w:ascii="Calibri" w:hAnsi="Calibri"/>
        </w:rPr>
        <w:t>Kabupaten</w:t>
      </w:r>
      <w:proofErr w:type="spellEnd"/>
      <w:r w:rsidRPr="00711DD1">
        <w:rPr>
          <w:rFonts w:ascii="Calibri" w:hAnsi="Calibri"/>
          <w:lang w:val="id-ID"/>
        </w:rPr>
        <w:t xml:space="preserve"> </w:t>
      </w:r>
      <w:r w:rsidRPr="00711DD1">
        <w:rPr>
          <w:rFonts w:ascii="Calibri" w:hAnsi="Calibri"/>
        </w:rPr>
        <w:t xml:space="preserve">Mahakam Ulu </w:t>
      </w:r>
      <w:proofErr w:type="spellStart"/>
      <w:r w:rsidRPr="00711DD1">
        <w:rPr>
          <w:rFonts w:ascii="Calibri" w:hAnsi="Calibri"/>
        </w:rPr>
        <w:t>atas</w:t>
      </w:r>
      <w:proofErr w:type="spellEnd"/>
      <w:r w:rsidRPr="00711DD1">
        <w:rPr>
          <w:rFonts w:ascii="Calibri" w:hAnsi="Calibri"/>
        </w:rPr>
        <w:t xml:space="preserve"> </w:t>
      </w:r>
      <w:proofErr w:type="spellStart"/>
      <w:r w:rsidRPr="00711DD1">
        <w:rPr>
          <w:rFonts w:ascii="Calibri" w:hAnsi="Calibri"/>
        </w:rPr>
        <w:t>dasar</w:t>
      </w:r>
      <w:proofErr w:type="spellEnd"/>
      <w:r w:rsidRPr="00711DD1">
        <w:rPr>
          <w:rFonts w:ascii="Calibri" w:hAnsi="Calibri"/>
        </w:rPr>
        <w:t xml:space="preserve"> </w:t>
      </w:r>
      <w:proofErr w:type="spellStart"/>
      <w:r w:rsidRPr="00711DD1">
        <w:rPr>
          <w:rFonts w:ascii="Calibri" w:hAnsi="Calibri"/>
        </w:rPr>
        <w:t>harga</w:t>
      </w:r>
      <w:proofErr w:type="spellEnd"/>
      <w:r w:rsidRPr="00711DD1">
        <w:rPr>
          <w:rFonts w:ascii="Calibri" w:hAnsi="Calibri"/>
        </w:rPr>
        <w:t xml:space="preserve"> </w:t>
      </w:r>
      <w:proofErr w:type="spellStart"/>
      <w:r w:rsidRPr="00711DD1">
        <w:rPr>
          <w:rFonts w:ascii="Calibri" w:hAnsi="Calibri"/>
        </w:rPr>
        <w:t>berlaku</w:t>
      </w:r>
      <w:proofErr w:type="spellEnd"/>
      <w:r w:rsidRPr="00711DD1">
        <w:rPr>
          <w:rFonts w:ascii="Calibri" w:hAnsi="Calibri"/>
        </w:rPr>
        <w:t xml:space="preserve"> </w:t>
      </w:r>
      <w:proofErr w:type="spellStart"/>
      <w:r w:rsidRPr="00711DD1">
        <w:rPr>
          <w:rFonts w:ascii="Calibri" w:hAnsi="Calibri"/>
        </w:rPr>
        <w:t>maupun</w:t>
      </w:r>
      <w:proofErr w:type="spellEnd"/>
      <w:r w:rsidRPr="00711DD1">
        <w:rPr>
          <w:rFonts w:ascii="Calibri" w:hAnsi="Calibri"/>
        </w:rPr>
        <w:t xml:space="preserve"> </w:t>
      </w:r>
      <w:proofErr w:type="spellStart"/>
      <w:r w:rsidRPr="00711DD1">
        <w:rPr>
          <w:rFonts w:ascii="Calibri" w:hAnsi="Calibri"/>
        </w:rPr>
        <w:t>atas</w:t>
      </w:r>
      <w:proofErr w:type="spellEnd"/>
      <w:r w:rsidRPr="00711DD1">
        <w:rPr>
          <w:rFonts w:ascii="Calibri" w:hAnsi="Calibri"/>
        </w:rPr>
        <w:t xml:space="preserve"> </w:t>
      </w:r>
      <w:proofErr w:type="spellStart"/>
      <w:r w:rsidRPr="00711DD1">
        <w:rPr>
          <w:rFonts w:ascii="Calibri" w:hAnsi="Calibri"/>
        </w:rPr>
        <w:t>dasar</w:t>
      </w:r>
      <w:proofErr w:type="spellEnd"/>
      <w:r w:rsidRPr="00711DD1">
        <w:rPr>
          <w:rFonts w:ascii="Calibri" w:hAnsi="Calibri"/>
        </w:rPr>
        <w:t xml:space="preserve"> </w:t>
      </w:r>
      <w:proofErr w:type="spellStart"/>
      <w:r w:rsidRPr="00711DD1">
        <w:rPr>
          <w:rFonts w:ascii="Calibri" w:hAnsi="Calibri"/>
        </w:rPr>
        <w:t>harga</w:t>
      </w:r>
      <w:proofErr w:type="spellEnd"/>
      <w:r w:rsidRPr="00711DD1">
        <w:rPr>
          <w:rFonts w:ascii="Calibri" w:hAnsi="Calibri"/>
        </w:rPr>
        <w:t xml:space="preserve"> </w:t>
      </w:r>
      <w:proofErr w:type="spellStart"/>
      <w:r w:rsidRPr="00711DD1">
        <w:rPr>
          <w:rFonts w:ascii="Calibri" w:hAnsi="Calibri"/>
        </w:rPr>
        <w:t>konstan</w:t>
      </w:r>
      <w:proofErr w:type="spellEnd"/>
      <w:r w:rsidRPr="00711DD1">
        <w:rPr>
          <w:rFonts w:ascii="Calibri" w:hAnsi="Calibri"/>
        </w:rPr>
        <w:t xml:space="preserve"> </w:t>
      </w:r>
      <w:proofErr w:type="spellStart"/>
      <w:r w:rsidRPr="00711DD1">
        <w:rPr>
          <w:rFonts w:ascii="Calibri" w:hAnsi="Calibri"/>
        </w:rPr>
        <w:t>selalu</w:t>
      </w:r>
      <w:proofErr w:type="spellEnd"/>
      <w:r w:rsidRPr="00711DD1">
        <w:rPr>
          <w:rFonts w:ascii="Calibri" w:hAnsi="Calibri"/>
        </w:rPr>
        <w:t xml:space="preserve"> </w:t>
      </w:r>
      <w:proofErr w:type="spellStart"/>
      <w:r w:rsidRPr="00711DD1">
        <w:rPr>
          <w:rFonts w:ascii="Calibri" w:hAnsi="Calibri"/>
        </w:rPr>
        <w:t>mengalami</w:t>
      </w:r>
      <w:proofErr w:type="spellEnd"/>
      <w:r w:rsidRPr="00711DD1">
        <w:rPr>
          <w:rFonts w:ascii="Calibri" w:hAnsi="Calibri"/>
        </w:rPr>
        <w:t xml:space="preserve"> </w:t>
      </w:r>
      <w:proofErr w:type="spellStart"/>
      <w:r w:rsidRPr="00711DD1">
        <w:rPr>
          <w:rFonts w:ascii="Calibri" w:hAnsi="Calibri"/>
        </w:rPr>
        <w:t>peningkatan</w:t>
      </w:r>
      <w:proofErr w:type="spellEnd"/>
      <w:r w:rsidRPr="00711DD1">
        <w:rPr>
          <w:rFonts w:ascii="Calibri" w:hAnsi="Calibri"/>
        </w:rPr>
        <w:t xml:space="preserve"> yang </w:t>
      </w:r>
      <w:proofErr w:type="spellStart"/>
      <w:r w:rsidRPr="00711DD1">
        <w:rPr>
          <w:rFonts w:ascii="Calibri" w:hAnsi="Calibri"/>
        </w:rPr>
        <w:t>cukup</w:t>
      </w:r>
      <w:proofErr w:type="spellEnd"/>
      <w:r w:rsidRPr="00711DD1">
        <w:rPr>
          <w:rFonts w:ascii="Calibri" w:hAnsi="Calibri"/>
        </w:rPr>
        <w:t xml:space="preserve"> </w:t>
      </w:r>
      <w:proofErr w:type="spellStart"/>
      <w:r w:rsidRPr="00711DD1">
        <w:rPr>
          <w:rFonts w:ascii="Calibri" w:hAnsi="Calibri"/>
        </w:rPr>
        <w:t>signifikan</w:t>
      </w:r>
      <w:proofErr w:type="spellEnd"/>
      <w:r w:rsidRPr="00711DD1">
        <w:rPr>
          <w:rFonts w:ascii="Calibri" w:hAnsi="Calibri"/>
        </w:rPr>
        <w:t xml:space="preserve">. </w:t>
      </w:r>
      <w:proofErr w:type="spellStart"/>
      <w:r w:rsidRPr="00711DD1">
        <w:rPr>
          <w:rFonts w:ascii="Calibri" w:hAnsi="Calibri"/>
        </w:rPr>
        <w:t>Nilai</w:t>
      </w:r>
      <w:proofErr w:type="spellEnd"/>
      <w:r w:rsidRPr="00711DD1">
        <w:rPr>
          <w:rFonts w:ascii="Calibri" w:hAnsi="Calibri"/>
        </w:rPr>
        <w:t xml:space="preserve"> </w:t>
      </w:r>
      <w:proofErr w:type="spellStart"/>
      <w:r w:rsidRPr="00711DD1">
        <w:rPr>
          <w:rFonts w:ascii="Calibri" w:hAnsi="Calibri"/>
        </w:rPr>
        <w:t>Produk</w:t>
      </w:r>
      <w:proofErr w:type="spellEnd"/>
      <w:r w:rsidRPr="00711DD1">
        <w:rPr>
          <w:rFonts w:ascii="Calibri" w:hAnsi="Calibri"/>
        </w:rPr>
        <w:t xml:space="preserve"> </w:t>
      </w:r>
      <w:proofErr w:type="spellStart"/>
      <w:r w:rsidRPr="00711DD1">
        <w:rPr>
          <w:rFonts w:ascii="Calibri" w:hAnsi="Calibri"/>
        </w:rPr>
        <w:t>Domestik</w:t>
      </w:r>
      <w:proofErr w:type="spellEnd"/>
      <w:r w:rsidRPr="00711DD1">
        <w:rPr>
          <w:rFonts w:ascii="Calibri" w:hAnsi="Calibri"/>
        </w:rPr>
        <w:t xml:space="preserve"> Regional </w:t>
      </w:r>
      <w:proofErr w:type="spellStart"/>
      <w:r w:rsidRPr="00711DD1">
        <w:rPr>
          <w:rFonts w:ascii="Calibri" w:hAnsi="Calibri"/>
        </w:rPr>
        <w:t>Bruto</w:t>
      </w:r>
      <w:proofErr w:type="spellEnd"/>
      <w:r w:rsidRPr="00711DD1">
        <w:rPr>
          <w:rFonts w:ascii="Calibri" w:hAnsi="Calibri"/>
        </w:rPr>
        <w:t xml:space="preserve"> (PDRB) </w:t>
      </w:r>
      <w:proofErr w:type="spellStart"/>
      <w:r w:rsidRPr="00711DD1">
        <w:rPr>
          <w:rFonts w:ascii="Calibri" w:hAnsi="Calibri"/>
        </w:rPr>
        <w:t>Kabupaten</w:t>
      </w:r>
      <w:proofErr w:type="spellEnd"/>
      <w:r w:rsidRPr="00711DD1">
        <w:rPr>
          <w:rFonts w:ascii="Calibri" w:hAnsi="Calibri"/>
        </w:rPr>
        <w:t xml:space="preserve"> Mahakam Ulu </w:t>
      </w:r>
      <w:proofErr w:type="spellStart"/>
      <w:r w:rsidRPr="00711DD1">
        <w:rPr>
          <w:rFonts w:ascii="Calibri" w:hAnsi="Calibri"/>
        </w:rPr>
        <w:t>atas</w:t>
      </w:r>
      <w:proofErr w:type="spellEnd"/>
      <w:r w:rsidRPr="00711DD1">
        <w:rPr>
          <w:rFonts w:ascii="Calibri" w:hAnsi="Calibri"/>
        </w:rPr>
        <w:t xml:space="preserve"> </w:t>
      </w:r>
      <w:proofErr w:type="spellStart"/>
      <w:r w:rsidRPr="00711DD1">
        <w:rPr>
          <w:rFonts w:ascii="Calibri" w:hAnsi="Calibri"/>
        </w:rPr>
        <w:t>dasar</w:t>
      </w:r>
      <w:proofErr w:type="spellEnd"/>
      <w:r w:rsidRPr="00711DD1">
        <w:rPr>
          <w:rFonts w:ascii="Calibri" w:hAnsi="Calibri"/>
        </w:rPr>
        <w:t xml:space="preserve"> </w:t>
      </w:r>
      <w:proofErr w:type="spellStart"/>
      <w:r w:rsidRPr="00711DD1">
        <w:rPr>
          <w:rFonts w:ascii="Calibri" w:hAnsi="Calibri"/>
        </w:rPr>
        <w:t>harga</w:t>
      </w:r>
      <w:proofErr w:type="spellEnd"/>
      <w:r w:rsidRPr="00711DD1">
        <w:rPr>
          <w:rFonts w:ascii="Calibri" w:hAnsi="Calibri"/>
        </w:rPr>
        <w:t xml:space="preserve"> </w:t>
      </w:r>
      <w:proofErr w:type="spellStart"/>
      <w:r w:rsidRPr="00711DD1">
        <w:rPr>
          <w:rFonts w:ascii="Calibri" w:hAnsi="Calibri"/>
        </w:rPr>
        <w:t>berlaku</w:t>
      </w:r>
      <w:proofErr w:type="spellEnd"/>
      <w:r w:rsidRPr="00711DD1">
        <w:rPr>
          <w:rFonts w:ascii="Calibri" w:hAnsi="Calibri"/>
        </w:rPr>
        <w:t xml:space="preserve"> </w:t>
      </w:r>
      <w:proofErr w:type="spellStart"/>
      <w:r w:rsidRPr="00711DD1">
        <w:rPr>
          <w:rFonts w:ascii="Calibri" w:hAnsi="Calibri"/>
        </w:rPr>
        <w:t>tahun</w:t>
      </w:r>
      <w:proofErr w:type="spellEnd"/>
      <w:r w:rsidRPr="00711DD1">
        <w:rPr>
          <w:rFonts w:ascii="Calibri" w:hAnsi="Calibri"/>
        </w:rPr>
        <w:t xml:space="preserve"> 2013 </w:t>
      </w:r>
      <w:proofErr w:type="spellStart"/>
      <w:r w:rsidRPr="00711DD1">
        <w:rPr>
          <w:rFonts w:ascii="Calibri" w:hAnsi="Calibri"/>
        </w:rPr>
        <w:t>mengalami</w:t>
      </w:r>
      <w:proofErr w:type="spellEnd"/>
      <w:r w:rsidRPr="00711DD1">
        <w:rPr>
          <w:rFonts w:ascii="Calibri" w:hAnsi="Calibri"/>
        </w:rPr>
        <w:t xml:space="preserve"> </w:t>
      </w:r>
      <w:proofErr w:type="spellStart"/>
      <w:r w:rsidRPr="00711DD1">
        <w:rPr>
          <w:rFonts w:ascii="Calibri" w:hAnsi="Calibri"/>
        </w:rPr>
        <w:t>peningkatan</w:t>
      </w:r>
      <w:proofErr w:type="spellEnd"/>
      <w:r w:rsidRPr="00711DD1">
        <w:rPr>
          <w:rFonts w:ascii="Calibri" w:hAnsi="Calibri"/>
        </w:rPr>
        <w:t xml:space="preserve"> yang </w:t>
      </w:r>
      <w:proofErr w:type="spellStart"/>
      <w:r w:rsidRPr="00711DD1">
        <w:rPr>
          <w:rFonts w:ascii="Calibri" w:hAnsi="Calibri"/>
        </w:rPr>
        <w:t>cukup</w:t>
      </w:r>
      <w:proofErr w:type="spellEnd"/>
      <w:r w:rsidRPr="00711DD1">
        <w:rPr>
          <w:rFonts w:ascii="Calibri" w:hAnsi="Calibri"/>
        </w:rPr>
        <w:t xml:space="preserve"> </w:t>
      </w:r>
      <w:proofErr w:type="spellStart"/>
      <w:r w:rsidRPr="00711DD1">
        <w:rPr>
          <w:rFonts w:ascii="Calibri" w:hAnsi="Calibri"/>
        </w:rPr>
        <w:t>berarti</w:t>
      </w:r>
      <w:proofErr w:type="spellEnd"/>
      <w:r w:rsidRPr="00711DD1">
        <w:rPr>
          <w:rFonts w:ascii="Calibri" w:hAnsi="Calibri"/>
        </w:rPr>
        <w:t xml:space="preserve">, </w:t>
      </w:r>
      <w:proofErr w:type="spellStart"/>
      <w:r w:rsidRPr="00711DD1">
        <w:rPr>
          <w:rFonts w:ascii="Calibri" w:hAnsi="Calibri"/>
        </w:rPr>
        <w:t>yaitu</w:t>
      </w:r>
      <w:proofErr w:type="spellEnd"/>
      <w:r w:rsidRPr="00711DD1">
        <w:rPr>
          <w:rFonts w:ascii="Calibri" w:hAnsi="Calibri"/>
        </w:rPr>
        <w:t xml:space="preserve"> </w:t>
      </w:r>
      <w:proofErr w:type="spellStart"/>
      <w:r w:rsidRPr="00711DD1">
        <w:rPr>
          <w:rFonts w:ascii="Calibri" w:hAnsi="Calibri"/>
        </w:rPr>
        <w:t>dari</w:t>
      </w:r>
      <w:proofErr w:type="spellEnd"/>
      <w:r w:rsidRPr="00711DD1">
        <w:rPr>
          <w:rFonts w:ascii="Calibri" w:hAnsi="Calibri"/>
        </w:rPr>
        <w:t xml:space="preserve"> 456,69 </w:t>
      </w:r>
      <w:proofErr w:type="spellStart"/>
      <w:r w:rsidRPr="00711DD1">
        <w:rPr>
          <w:rFonts w:ascii="Calibri" w:hAnsi="Calibri"/>
        </w:rPr>
        <w:t>milyar</w:t>
      </w:r>
      <w:proofErr w:type="spellEnd"/>
      <w:r w:rsidRPr="00711DD1">
        <w:rPr>
          <w:rFonts w:ascii="Calibri" w:hAnsi="Calibri"/>
        </w:rPr>
        <w:t xml:space="preserve"> rupiah di </w:t>
      </w:r>
      <w:proofErr w:type="spellStart"/>
      <w:r w:rsidRPr="00711DD1">
        <w:rPr>
          <w:rFonts w:ascii="Calibri" w:hAnsi="Calibri"/>
        </w:rPr>
        <w:t>tahun</w:t>
      </w:r>
      <w:proofErr w:type="spellEnd"/>
      <w:r w:rsidRPr="00711DD1">
        <w:rPr>
          <w:rFonts w:ascii="Calibri" w:hAnsi="Calibri"/>
        </w:rPr>
        <w:t xml:space="preserve"> 2012 </w:t>
      </w:r>
      <w:proofErr w:type="spellStart"/>
      <w:r w:rsidRPr="00711DD1">
        <w:rPr>
          <w:rFonts w:ascii="Calibri" w:hAnsi="Calibri"/>
        </w:rPr>
        <w:t>menjadi</w:t>
      </w:r>
      <w:proofErr w:type="spellEnd"/>
      <w:r w:rsidRPr="00711DD1">
        <w:rPr>
          <w:rFonts w:ascii="Calibri" w:hAnsi="Calibri"/>
        </w:rPr>
        <w:t xml:space="preserve"> 518,66 </w:t>
      </w:r>
      <w:proofErr w:type="spellStart"/>
      <w:r w:rsidRPr="00711DD1">
        <w:rPr>
          <w:rFonts w:ascii="Calibri" w:hAnsi="Calibri"/>
        </w:rPr>
        <w:t>milyar</w:t>
      </w:r>
      <w:proofErr w:type="spellEnd"/>
      <w:r w:rsidRPr="00711DD1">
        <w:rPr>
          <w:rFonts w:ascii="Calibri" w:hAnsi="Calibri"/>
        </w:rPr>
        <w:t xml:space="preserve"> rupiah </w:t>
      </w:r>
      <w:proofErr w:type="spellStart"/>
      <w:r w:rsidRPr="00711DD1">
        <w:rPr>
          <w:rFonts w:ascii="Calibri" w:hAnsi="Calibri"/>
        </w:rPr>
        <w:t>pada</w:t>
      </w:r>
      <w:proofErr w:type="spellEnd"/>
      <w:r w:rsidRPr="00711DD1">
        <w:rPr>
          <w:rFonts w:ascii="Calibri" w:hAnsi="Calibri"/>
        </w:rPr>
        <w:t xml:space="preserve"> </w:t>
      </w:r>
      <w:proofErr w:type="spellStart"/>
      <w:r w:rsidRPr="00711DD1">
        <w:rPr>
          <w:rFonts w:ascii="Calibri" w:hAnsi="Calibri"/>
        </w:rPr>
        <w:t>tahun</w:t>
      </w:r>
      <w:proofErr w:type="spellEnd"/>
      <w:r w:rsidRPr="00711DD1">
        <w:rPr>
          <w:rFonts w:ascii="Calibri" w:hAnsi="Calibri"/>
        </w:rPr>
        <w:t xml:space="preserve"> </w:t>
      </w:r>
      <w:r w:rsidRPr="00711DD1">
        <w:rPr>
          <w:rFonts w:ascii="Calibri" w:hAnsi="Calibri"/>
          <w:lang w:val="id-ID"/>
        </w:rPr>
        <w:t>2</w:t>
      </w:r>
      <w:r>
        <w:rPr>
          <w:rFonts w:ascii="Calibri" w:hAnsi="Calibri"/>
        </w:rPr>
        <w:t xml:space="preserve">013 </w:t>
      </w:r>
      <w:proofErr w:type="spellStart"/>
      <w:r>
        <w:rPr>
          <w:rFonts w:ascii="Calibri" w:hAnsi="Calibri"/>
        </w:rPr>
        <w:t>atau</w:t>
      </w:r>
      <w:proofErr w:type="spellEnd"/>
      <w:r>
        <w:rPr>
          <w:rFonts w:ascii="Calibri" w:hAnsi="Calibri"/>
        </w:rPr>
        <w:t xml:space="preserve"> </w:t>
      </w:r>
      <w:proofErr w:type="spellStart"/>
      <w:r>
        <w:rPr>
          <w:rFonts w:ascii="Calibri" w:hAnsi="Calibri"/>
        </w:rPr>
        <w:t>naik</w:t>
      </w:r>
      <w:proofErr w:type="spellEnd"/>
      <w:r>
        <w:rPr>
          <w:rFonts w:ascii="Calibri" w:hAnsi="Calibri"/>
        </w:rPr>
        <w:t xml:space="preserve"> </w:t>
      </w:r>
      <w:proofErr w:type="spellStart"/>
      <w:r>
        <w:rPr>
          <w:rFonts w:ascii="Calibri" w:hAnsi="Calibri"/>
        </w:rPr>
        <w:t>sebesar</w:t>
      </w:r>
      <w:proofErr w:type="spellEnd"/>
      <w:r>
        <w:rPr>
          <w:rFonts w:ascii="Calibri" w:hAnsi="Calibri"/>
        </w:rPr>
        <w:t xml:space="preserve"> </w:t>
      </w:r>
      <w:r w:rsidRPr="00711DD1">
        <w:rPr>
          <w:rFonts w:ascii="Calibri" w:hAnsi="Calibri"/>
        </w:rPr>
        <w:t xml:space="preserve">61,96 </w:t>
      </w:r>
      <w:proofErr w:type="spellStart"/>
      <w:r w:rsidRPr="00711DD1">
        <w:rPr>
          <w:rFonts w:ascii="Calibri" w:hAnsi="Calibri"/>
        </w:rPr>
        <w:t>milyar</w:t>
      </w:r>
      <w:proofErr w:type="spellEnd"/>
      <w:r w:rsidRPr="00711DD1">
        <w:rPr>
          <w:rFonts w:ascii="Calibri" w:hAnsi="Calibri"/>
        </w:rPr>
        <w:t xml:space="preserve"> rupiah. </w:t>
      </w:r>
      <w:proofErr w:type="spellStart"/>
      <w:r w:rsidRPr="00711DD1">
        <w:rPr>
          <w:rFonts w:ascii="Calibri" w:hAnsi="Calibri"/>
        </w:rPr>
        <w:t>Sedangkan</w:t>
      </w:r>
      <w:proofErr w:type="spellEnd"/>
      <w:r w:rsidRPr="00711DD1">
        <w:rPr>
          <w:rFonts w:ascii="Calibri" w:hAnsi="Calibri"/>
        </w:rPr>
        <w:t xml:space="preserve"> </w:t>
      </w:r>
      <w:proofErr w:type="spellStart"/>
      <w:r w:rsidRPr="00711DD1">
        <w:rPr>
          <w:rFonts w:ascii="Calibri" w:hAnsi="Calibri"/>
        </w:rPr>
        <w:t>nilai</w:t>
      </w:r>
      <w:proofErr w:type="spellEnd"/>
      <w:r w:rsidRPr="00711DD1">
        <w:rPr>
          <w:rFonts w:ascii="Calibri" w:hAnsi="Calibri"/>
        </w:rPr>
        <w:t xml:space="preserve"> PDRB </w:t>
      </w:r>
      <w:proofErr w:type="spellStart"/>
      <w:r w:rsidRPr="00711DD1">
        <w:rPr>
          <w:rFonts w:ascii="Calibri" w:hAnsi="Calibri"/>
        </w:rPr>
        <w:t>atas</w:t>
      </w:r>
      <w:proofErr w:type="spellEnd"/>
      <w:r w:rsidRPr="00711DD1">
        <w:rPr>
          <w:rFonts w:ascii="Calibri" w:hAnsi="Calibri"/>
        </w:rPr>
        <w:t xml:space="preserve"> </w:t>
      </w:r>
      <w:proofErr w:type="spellStart"/>
      <w:r w:rsidRPr="00711DD1">
        <w:rPr>
          <w:rFonts w:ascii="Calibri" w:hAnsi="Calibri"/>
        </w:rPr>
        <w:t>dasar</w:t>
      </w:r>
      <w:proofErr w:type="spellEnd"/>
      <w:r w:rsidRPr="00711DD1">
        <w:rPr>
          <w:rFonts w:ascii="Calibri" w:hAnsi="Calibri"/>
        </w:rPr>
        <w:t xml:space="preserve"> </w:t>
      </w:r>
      <w:proofErr w:type="spellStart"/>
      <w:r w:rsidRPr="00711DD1">
        <w:rPr>
          <w:rFonts w:ascii="Calibri" w:hAnsi="Calibri"/>
        </w:rPr>
        <w:t>harga</w:t>
      </w:r>
      <w:proofErr w:type="spellEnd"/>
      <w:r w:rsidRPr="00711DD1">
        <w:rPr>
          <w:rFonts w:ascii="Calibri" w:hAnsi="Calibri"/>
        </w:rPr>
        <w:t xml:space="preserve"> </w:t>
      </w:r>
      <w:proofErr w:type="spellStart"/>
      <w:r w:rsidRPr="00711DD1">
        <w:rPr>
          <w:rFonts w:ascii="Calibri" w:hAnsi="Calibri"/>
        </w:rPr>
        <w:t>konstan</w:t>
      </w:r>
      <w:proofErr w:type="spellEnd"/>
      <w:r w:rsidRPr="00711DD1">
        <w:rPr>
          <w:rFonts w:ascii="Calibri" w:hAnsi="Calibri"/>
        </w:rPr>
        <w:t xml:space="preserve"> </w:t>
      </w:r>
      <w:proofErr w:type="spellStart"/>
      <w:r w:rsidRPr="00711DD1">
        <w:rPr>
          <w:rFonts w:ascii="Calibri" w:hAnsi="Calibri"/>
        </w:rPr>
        <w:t>pada</w:t>
      </w:r>
      <w:proofErr w:type="spellEnd"/>
      <w:r w:rsidRPr="00711DD1">
        <w:rPr>
          <w:rFonts w:ascii="Calibri" w:hAnsi="Calibri"/>
        </w:rPr>
        <w:t xml:space="preserve"> </w:t>
      </w:r>
      <w:proofErr w:type="spellStart"/>
      <w:r w:rsidRPr="00711DD1">
        <w:rPr>
          <w:rFonts w:ascii="Calibri" w:hAnsi="Calibri"/>
        </w:rPr>
        <w:t>tahun</w:t>
      </w:r>
      <w:proofErr w:type="spellEnd"/>
      <w:r w:rsidRPr="00711DD1">
        <w:rPr>
          <w:rFonts w:ascii="Calibri" w:hAnsi="Calibri"/>
        </w:rPr>
        <w:t xml:space="preserve"> 2012 </w:t>
      </w:r>
      <w:proofErr w:type="spellStart"/>
      <w:r w:rsidRPr="00711DD1">
        <w:rPr>
          <w:rFonts w:ascii="Calibri" w:hAnsi="Calibri"/>
        </w:rPr>
        <w:t>sebesar</w:t>
      </w:r>
      <w:proofErr w:type="spellEnd"/>
      <w:r w:rsidRPr="00711DD1">
        <w:rPr>
          <w:rFonts w:ascii="Calibri" w:hAnsi="Calibri"/>
        </w:rPr>
        <w:t xml:space="preserve"> 206,77 </w:t>
      </w:r>
      <w:proofErr w:type="spellStart"/>
      <w:r w:rsidRPr="00711DD1">
        <w:rPr>
          <w:rFonts w:ascii="Calibri" w:hAnsi="Calibri"/>
        </w:rPr>
        <w:t>milyar</w:t>
      </w:r>
      <w:proofErr w:type="spellEnd"/>
      <w:r w:rsidRPr="00711DD1">
        <w:rPr>
          <w:rFonts w:ascii="Calibri" w:hAnsi="Calibri"/>
        </w:rPr>
        <w:t xml:space="preserve"> rupiah </w:t>
      </w:r>
      <w:proofErr w:type="spellStart"/>
      <w:r w:rsidRPr="00711DD1">
        <w:rPr>
          <w:rFonts w:ascii="Calibri" w:hAnsi="Calibri"/>
        </w:rPr>
        <w:t>dan</w:t>
      </w:r>
      <w:proofErr w:type="spellEnd"/>
      <w:r w:rsidRPr="00711DD1">
        <w:rPr>
          <w:rFonts w:ascii="Calibri" w:hAnsi="Calibri"/>
        </w:rPr>
        <w:t xml:space="preserve"> </w:t>
      </w:r>
      <w:proofErr w:type="spellStart"/>
      <w:r w:rsidRPr="00711DD1">
        <w:rPr>
          <w:rFonts w:ascii="Calibri" w:hAnsi="Calibri"/>
        </w:rPr>
        <w:t>pada</w:t>
      </w:r>
      <w:proofErr w:type="spellEnd"/>
      <w:r w:rsidRPr="00711DD1">
        <w:rPr>
          <w:rFonts w:ascii="Calibri" w:hAnsi="Calibri"/>
        </w:rPr>
        <w:t xml:space="preserve"> </w:t>
      </w:r>
      <w:proofErr w:type="spellStart"/>
      <w:r w:rsidRPr="00711DD1">
        <w:rPr>
          <w:rFonts w:ascii="Calibri" w:hAnsi="Calibri"/>
        </w:rPr>
        <w:t>tahun</w:t>
      </w:r>
      <w:proofErr w:type="spellEnd"/>
      <w:r w:rsidRPr="00711DD1">
        <w:rPr>
          <w:rFonts w:ascii="Calibri" w:hAnsi="Calibri"/>
        </w:rPr>
        <w:t xml:space="preserve"> 2013 </w:t>
      </w:r>
      <w:proofErr w:type="spellStart"/>
      <w:r w:rsidRPr="00711DD1">
        <w:rPr>
          <w:rFonts w:ascii="Calibri" w:hAnsi="Calibri"/>
        </w:rPr>
        <w:t>sebesar</w:t>
      </w:r>
      <w:proofErr w:type="spellEnd"/>
      <w:r w:rsidRPr="00711DD1">
        <w:rPr>
          <w:rFonts w:ascii="Calibri" w:hAnsi="Calibri"/>
        </w:rPr>
        <w:t xml:space="preserve"> 225,26 </w:t>
      </w:r>
      <w:proofErr w:type="spellStart"/>
      <w:r w:rsidRPr="00711DD1">
        <w:rPr>
          <w:rFonts w:ascii="Calibri" w:hAnsi="Calibri"/>
        </w:rPr>
        <w:t>milyar</w:t>
      </w:r>
      <w:proofErr w:type="spellEnd"/>
      <w:r w:rsidRPr="00711DD1">
        <w:rPr>
          <w:rFonts w:ascii="Calibri" w:hAnsi="Calibri"/>
        </w:rPr>
        <w:t xml:space="preserve"> rupiah </w:t>
      </w:r>
      <w:proofErr w:type="spellStart"/>
      <w:r w:rsidRPr="00711DD1">
        <w:rPr>
          <w:rFonts w:ascii="Calibri" w:hAnsi="Calibri"/>
        </w:rPr>
        <w:t>atau</w:t>
      </w:r>
      <w:proofErr w:type="spellEnd"/>
      <w:r w:rsidRPr="00711DD1">
        <w:rPr>
          <w:rFonts w:ascii="Calibri" w:hAnsi="Calibri"/>
        </w:rPr>
        <w:t xml:space="preserve"> </w:t>
      </w:r>
      <w:proofErr w:type="spellStart"/>
      <w:r w:rsidRPr="00711DD1">
        <w:rPr>
          <w:rFonts w:ascii="Calibri" w:hAnsi="Calibri"/>
        </w:rPr>
        <w:t>naik</w:t>
      </w:r>
      <w:proofErr w:type="spellEnd"/>
      <w:r w:rsidRPr="00711DD1">
        <w:rPr>
          <w:rFonts w:ascii="Calibri" w:hAnsi="Calibri"/>
        </w:rPr>
        <w:t xml:space="preserve"> </w:t>
      </w:r>
      <w:proofErr w:type="spellStart"/>
      <w:r w:rsidRPr="00711DD1">
        <w:rPr>
          <w:rFonts w:ascii="Calibri" w:hAnsi="Calibri"/>
        </w:rPr>
        <w:t>sebesar</w:t>
      </w:r>
      <w:proofErr w:type="spellEnd"/>
      <w:r w:rsidRPr="00711DD1">
        <w:rPr>
          <w:rFonts w:ascii="Calibri" w:hAnsi="Calibri"/>
        </w:rPr>
        <w:t xml:space="preserve"> 18,49 </w:t>
      </w:r>
      <w:proofErr w:type="spellStart"/>
      <w:r w:rsidRPr="00711DD1">
        <w:rPr>
          <w:rFonts w:ascii="Calibri" w:hAnsi="Calibri"/>
        </w:rPr>
        <w:t>milyar</w:t>
      </w:r>
      <w:proofErr w:type="spellEnd"/>
      <w:r w:rsidRPr="00711DD1">
        <w:rPr>
          <w:rFonts w:ascii="Calibri" w:hAnsi="Calibri"/>
        </w:rPr>
        <w:t xml:space="preserve"> rupiah.</w:t>
      </w:r>
    </w:p>
    <w:p w:rsidR="00AE2114" w:rsidRDefault="00AE2114" w:rsidP="00AE2114">
      <w:pPr>
        <w:spacing w:line="360" w:lineRule="auto"/>
        <w:ind w:left="420"/>
        <w:jc w:val="both"/>
        <w:rPr>
          <w:rFonts w:ascii="Calibri" w:hAnsi="Calibri"/>
        </w:rPr>
      </w:pPr>
    </w:p>
    <w:p w:rsidR="00AE2114" w:rsidRPr="00711DD1" w:rsidRDefault="00AE2114" w:rsidP="00AE2114">
      <w:pPr>
        <w:spacing w:line="360" w:lineRule="auto"/>
        <w:ind w:left="420"/>
        <w:jc w:val="both"/>
        <w:rPr>
          <w:rFonts w:ascii="Calibri" w:hAnsi="Calibri"/>
          <w:lang w:val="id-ID"/>
        </w:rPr>
      </w:pPr>
      <w:r w:rsidRPr="00711DD1">
        <w:rPr>
          <w:rFonts w:ascii="Calibri" w:hAnsi="Calibri"/>
          <w:lang w:val="id-ID"/>
        </w:rPr>
        <w:t>Peningkatan PDRB</w:t>
      </w:r>
      <w:r w:rsidRPr="00711DD1">
        <w:rPr>
          <w:rFonts w:ascii="Calibri" w:hAnsi="Calibri"/>
        </w:rPr>
        <w:t xml:space="preserve"> </w:t>
      </w:r>
      <w:r w:rsidRPr="00711DD1">
        <w:rPr>
          <w:rFonts w:ascii="Calibri" w:hAnsi="Calibri"/>
          <w:lang w:val="id-ID"/>
        </w:rPr>
        <w:t xml:space="preserve">Kabupaten Mahakam Ulu </w:t>
      </w:r>
      <w:proofErr w:type="spellStart"/>
      <w:r w:rsidRPr="00711DD1">
        <w:rPr>
          <w:rFonts w:ascii="Calibri" w:hAnsi="Calibri"/>
        </w:rPr>
        <w:t>terutama</w:t>
      </w:r>
      <w:proofErr w:type="spellEnd"/>
      <w:r w:rsidRPr="00711DD1">
        <w:rPr>
          <w:rFonts w:ascii="Calibri" w:hAnsi="Calibri"/>
        </w:rPr>
        <w:t xml:space="preserve"> </w:t>
      </w:r>
      <w:proofErr w:type="spellStart"/>
      <w:r w:rsidRPr="00711DD1">
        <w:rPr>
          <w:rFonts w:ascii="Calibri" w:hAnsi="Calibri"/>
        </w:rPr>
        <w:t>disebabkan</w:t>
      </w:r>
      <w:proofErr w:type="spellEnd"/>
      <w:r w:rsidRPr="00711DD1">
        <w:rPr>
          <w:rFonts w:ascii="Calibri" w:hAnsi="Calibri"/>
        </w:rPr>
        <w:t xml:space="preserve"> </w:t>
      </w:r>
      <w:proofErr w:type="spellStart"/>
      <w:r w:rsidRPr="00711DD1">
        <w:rPr>
          <w:rFonts w:ascii="Calibri" w:hAnsi="Calibri"/>
        </w:rPr>
        <w:t>oleh</w:t>
      </w:r>
      <w:proofErr w:type="spellEnd"/>
      <w:r w:rsidRPr="00711DD1">
        <w:rPr>
          <w:rFonts w:ascii="Calibri" w:hAnsi="Calibri"/>
        </w:rPr>
        <w:t xml:space="preserve"> </w:t>
      </w:r>
      <w:proofErr w:type="spellStart"/>
      <w:r w:rsidRPr="00711DD1">
        <w:rPr>
          <w:rFonts w:ascii="Calibri" w:hAnsi="Calibri"/>
        </w:rPr>
        <w:t>meningkatnya</w:t>
      </w:r>
      <w:proofErr w:type="spellEnd"/>
      <w:r w:rsidRPr="00711DD1">
        <w:rPr>
          <w:rFonts w:ascii="Calibri" w:hAnsi="Calibri"/>
        </w:rPr>
        <w:t xml:space="preserve"> </w:t>
      </w:r>
      <w:proofErr w:type="spellStart"/>
      <w:r w:rsidRPr="00711DD1">
        <w:rPr>
          <w:rFonts w:ascii="Calibri" w:hAnsi="Calibri"/>
        </w:rPr>
        <w:t>nilai</w:t>
      </w:r>
      <w:proofErr w:type="spellEnd"/>
      <w:r w:rsidRPr="00711DD1">
        <w:rPr>
          <w:rFonts w:ascii="Calibri" w:hAnsi="Calibri"/>
        </w:rPr>
        <w:t xml:space="preserve"> </w:t>
      </w:r>
      <w:proofErr w:type="spellStart"/>
      <w:r w:rsidRPr="00711DD1">
        <w:rPr>
          <w:rFonts w:ascii="Calibri" w:hAnsi="Calibri"/>
        </w:rPr>
        <w:t>tambah</w:t>
      </w:r>
      <w:proofErr w:type="spellEnd"/>
      <w:r w:rsidRPr="00711DD1">
        <w:rPr>
          <w:rFonts w:ascii="Calibri" w:hAnsi="Calibri"/>
        </w:rPr>
        <w:t xml:space="preserve"> </w:t>
      </w:r>
      <w:r w:rsidRPr="00711DD1">
        <w:rPr>
          <w:rFonts w:ascii="Calibri" w:hAnsi="Calibri"/>
          <w:lang w:val="id-ID"/>
        </w:rPr>
        <w:t>s</w:t>
      </w:r>
      <w:proofErr w:type="spellStart"/>
      <w:r w:rsidRPr="00711DD1">
        <w:rPr>
          <w:rFonts w:ascii="Calibri" w:hAnsi="Calibri"/>
        </w:rPr>
        <w:t>ubsektor</w:t>
      </w:r>
      <w:proofErr w:type="spellEnd"/>
      <w:r w:rsidRPr="00711DD1">
        <w:rPr>
          <w:rFonts w:ascii="Calibri" w:hAnsi="Calibri"/>
        </w:rPr>
        <w:t xml:space="preserve"> </w:t>
      </w:r>
      <w:proofErr w:type="spellStart"/>
      <w:r w:rsidRPr="00711DD1">
        <w:rPr>
          <w:rFonts w:ascii="Calibri" w:hAnsi="Calibri"/>
        </w:rPr>
        <w:t>komoditi</w:t>
      </w:r>
      <w:proofErr w:type="spellEnd"/>
      <w:r w:rsidRPr="00711DD1">
        <w:rPr>
          <w:rFonts w:ascii="Calibri" w:hAnsi="Calibri"/>
        </w:rPr>
        <w:t xml:space="preserve"> </w:t>
      </w:r>
      <w:proofErr w:type="spellStart"/>
      <w:r w:rsidRPr="00711DD1">
        <w:rPr>
          <w:rFonts w:ascii="Calibri" w:hAnsi="Calibri"/>
        </w:rPr>
        <w:t>pertambang</w:t>
      </w:r>
      <w:r>
        <w:rPr>
          <w:rFonts w:ascii="Calibri" w:hAnsi="Calibri"/>
        </w:rPr>
        <w:t>an</w:t>
      </w:r>
      <w:proofErr w:type="spellEnd"/>
      <w:r>
        <w:rPr>
          <w:rFonts w:ascii="Calibri" w:hAnsi="Calibri"/>
        </w:rPr>
        <w:t xml:space="preserve"> </w:t>
      </w:r>
      <w:proofErr w:type="spellStart"/>
      <w:r>
        <w:rPr>
          <w:rFonts w:ascii="Calibri" w:hAnsi="Calibri"/>
        </w:rPr>
        <w:t>batu</w:t>
      </w:r>
      <w:proofErr w:type="spellEnd"/>
      <w:r>
        <w:rPr>
          <w:rFonts w:ascii="Calibri" w:hAnsi="Calibri"/>
        </w:rPr>
        <w:t xml:space="preserve"> bara, </w:t>
      </w:r>
      <w:proofErr w:type="spellStart"/>
      <w:r>
        <w:rPr>
          <w:rFonts w:ascii="Calibri" w:hAnsi="Calibri"/>
        </w:rPr>
        <w:t>sektor</w:t>
      </w:r>
      <w:proofErr w:type="spellEnd"/>
      <w:r>
        <w:rPr>
          <w:rFonts w:ascii="Calibri" w:hAnsi="Calibri"/>
        </w:rPr>
        <w:t xml:space="preserve"> </w:t>
      </w:r>
      <w:proofErr w:type="spellStart"/>
      <w:r>
        <w:rPr>
          <w:rFonts w:ascii="Calibri" w:hAnsi="Calibri"/>
        </w:rPr>
        <w:t>bangunan</w:t>
      </w:r>
      <w:proofErr w:type="spellEnd"/>
      <w:r>
        <w:rPr>
          <w:rFonts w:ascii="Calibri" w:hAnsi="Calibri"/>
        </w:rPr>
        <w:t>/</w:t>
      </w:r>
      <w:proofErr w:type="spellStart"/>
      <w:r w:rsidRPr="00711DD1">
        <w:rPr>
          <w:rFonts w:ascii="Calibri" w:hAnsi="Calibri"/>
        </w:rPr>
        <w:t>konstruksi</w:t>
      </w:r>
      <w:proofErr w:type="spellEnd"/>
      <w:r w:rsidRPr="00711DD1">
        <w:rPr>
          <w:rFonts w:ascii="Calibri" w:hAnsi="Calibri"/>
        </w:rPr>
        <w:t xml:space="preserve">  </w:t>
      </w:r>
      <w:proofErr w:type="spellStart"/>
      <w:r w:rsidRPr="00711DD1">
        <w:rPr>
          <w:rFonts w:ascii="Calibri" w:hAnsi="Calibri"/>
        </w:rPr>
        <w:t>dan</w:t>
      </w:r>
      <w:proofErr w:type="spellEnd"/>
      <w:r w:rsidRPr="00711DD1">
        <w:rPr>
          <w:rFonts w:ascii="Calibri" w:hAnsi="Calibri"/>
        </w:rPr>
        <w:t xml:space="preserve"> </w:t>
      </w:r>
      <w:proofErr w:type="spellStart"/>
      <w:r w:rsidRPr="00711DD1">
        <w:rPr>
          <w:rFonts w:ascii="Calibri" w:hAnsi="Calibri"/>
        </w:rPr>
        <w:t>sektor</w:t>
      </w:r>
      <w:proofErr w:type="spellEnd"/>
      <w:r w:rsidRPr="00711DD1">
        <w:rPr>
          <w:rFonts w:ascii="Calibri" w:hAnsi="Calibri"/>
        </w:rPr>
        <w:t xml:space="preserve"> </w:t>
      </w:r>
      <w:proofErr w:type="spellStart"/>
      <w:r w:rsidRPr="00711DD1">
        <w:rPr>
          <w:rFonts w:ascii="Calibri" w:hAnsi="Calibri"/>
        </w:rPr>
        <w:t>pertanian</w:t>
      </w:r>
      <w:proofErr w:type="spellEnd"/>
      <w:r w:rsidRPr="00711DD1">
        <w:rPr>
          <w:rFonts w:ascii="Calibri" w:hAnsi="Calibri"/>
        </w:rPr>
        <w:t xml:space="preserve">. </w:t>
      </w:r>
      <w:proofErr w:type="spellStart"/>
      <w:proofErr w:type="gramStart"/>
      <w:r w:rsidRPr="00711DD1">
        <w:rPr>
          <w:rFonts w:ascii="Calibri" w:hAnsi="Calibri"/>
        </w:rPr>
        <w:t>Ketiga</w:t>
      </w:r>
      <w:proofErr w:type="spellEnd"/>
      <w:r w:rsidRPr="00711DD1">
        <w:rPr>
          <w:rFonts w:ascii="Calibri" w:hAnsi="Calibri"/>
        </w:rPr>
        <w:t xml:space="preserve"> </w:t>
      </w:r>
      <w:proofErr w:type="spellStart"/>
      <w:r w:rsidRPr="00711DD1">
        <w:rPr>
          <w:rFonts w:ascii="Calibri" w:hAnsi="Calibri"/>
        </w:rPr>
        <w:t>komoditi</w:t>
      </w:r>
      <w:proofErr w:type="spellEnd"/>
      <w:r w:rsidRPr="00711DD1">
        <w:rPr>
          <w:rFonts w:ascii="Calibri" w:hAnsi="Calibri"/>
        </w:rPr>
        <w:t xml:space="preserve"> </w:t>
      </w:r>
      <w:proofErr w:type="spellStart"/>
      <w:r w:rsidRPr="00711DD1">
        <w:rPr>
          <w:rFonts w:ascii="Calibri" w:hAnsi="Calibri"/>
        </w:rPr>
        <w:t>ini</w:t>
      </w:r>
      <w:proofErr w:type="spellEnd"/>
      <w:r w:rsidRPr="00711DD1">
        <w:rPr>
          <w:rFonts w:ascii="Calibri" w:hAnsi="Calibri"/>
        </w:rPr>
        <w:t xml:space="preserve"> </w:t>
      </w:r>
      <w:proofErr w:type="spellStart"/>
      <w:r w:rsidRPr="00711DD1">
        <w:rPr>
          <w:rFonts w:ascii="Calibri" w:hAnsi="Calibri"/>
        </w:rPr>
        <w:t>mempunyai</w:t>
      </w:r>
      <w:proofErr w:type="spellEnd"/>
      <w:r w:rsidRPr="00711DD1">
        <w:rPr>
          <w:rFonts w:ascii="Calibri" w:hAnsi="Calibri"/>
        </w:rPr>
        <w:t xml:space="preserve"> </w:t>
      </w:r>
      <w:proofErr w:type="spellStart"/>
      <w:r w:rsidRPr="00711DD1">
        <w:rPr>
          <w:rFonts w:ascii="Calibri" w:hAnsi="Calibri"/>
        </w:rPr>
        <w:t>kontribusi</w:t>
      </w:r>
      <w:proofErr w:type="spellEnd"/>
      <w:r w:rsidRPr="00711DD1">
        <w:rPr>
          <w:rFonts w:ascii="Calibri" w:hAnsi="Calibri"/>
        </w:rPr>
        <w:t xml:space="preserve"> yang </w:t>
      </w:r>
      <w:proofErr w:type="spellStart"/>
      <w:r w:rsidRPr="00711DD1">
        <w:rPr>
          <w:rFonts w:ascii="Calibri" w:hAnsi="Calibri"/>
        </w:rPr>
        <w:t>sangat</w:t>
      </w:r>
      <w:proofErr w:type="spellEnd"/>
      <w:r w:rsidRPr="00711DD1">
        <w:rPr>
          <w:rFonts w:ascii="Calibri" w:hAnsi="Calibri"/>
        </w:rPr>
        <w:t xml:space="preserve"> </w:t>
      </w:r>
      <w:proofErr w:type="spellStart"/>
      <w:r w:rsidRPr="00711DD1">
        <w:rPr>
          <w:rFonts w:ascii="Calibri" w:hAnsi="Calibri"/>
        </w:rPr>
        <w:t>besar</w:t>
      </w:r>
      <w:proofErr w:type="spellEnd"/>
      <w:r w:rsidRPr="00711DD1">
        <w:rPr>
          <w:rFonts w:ascii="Calibri" w:hAnsi="Calibri"/>
        </w:rPr>
        <w:t xml:space="preserve"> </w:t>
      </w:r>
      <w:proofErr w:type="spellStart"/>
      <w:r w:rsidRPr="00711DD1">
        <w:rPr>
          <w:rFonts w:ascii="Calibri" w:hAnsi="Calibri"/>
        </w:rPr>
        <w:t>terhadap</w:t>
      </w:r>
      <w:proofErr w:type="spellEnd"/>
      <w:r w:rsidRPr="00711DD1">
        <w:rPr>
          <w:rFonts w:ascii="Calibri" w:hAnsi="Calibri"/>
        </w:rPr>
        <w:t xml:space="preserve"> </w:t>
      </w:r>
      <w:proofErr w:type="spellStart"/>
      <w:r w:rsidRPr="00711DD1">
        <w:rPr>
          <w:rFonts w:ascii="Calibri" w:hAnsi="Calibri"/>
        </w:rPr>
        <w:t>pembentukan</w:t>
      </w:r>
      <w:proofErr w:type="spellEnd"/>
      <w:r w:rsidRPr="00711DD1">
        <w:rPr>
          <w:rFonts w:ascii="Calibri" w:hAnsi="Calibri"/>
        </w:rPr>
        <w:t xml:space="preserve"> PDRB </w:t>
      </w:r>
      <w:proofErr w:type="spellStart"/>
      <w:r w:rsidRPr="00711DD1">
        <w:rPr>
          <w:rFonts w:ascii="Calibri" w:hAnsi="Calibri"/>
        </w:rPr>
        <w:t>Kabupaten</w:t>
      </w:r>
      <w:proofErr w:type="spellEnd"/>
      <w:r w:rsidRPr="00711DD1">
        <w:rPr>
          <w:rFonts w:ascii="Calibri" w:hAnsi="Calibri"/>
        </w:rPr>
        <w:t xml:space="preserve"> Mahakam Ulu </w:t>
      </w:r>
      <w:proofErr w:type="spellStart"/>
      <w:r w:rsidRPr="00711DD1">
        <w:rPr>
          <w:rFonts w:ascii="Calibri" w:hAnsi="Calibri"/>
        </w:rPr>
        <w:t>tahun</w:t>
      </w:r>
      <w:proofErr w:type="spellEnd"/>
      <w:r w:rsidRPr="00711DD1">
        <w:rPr>
          <w:rFonts w:ascii="Calibri" w:hAnsi="Calibri"/>
        </w:rPr>
        <w:t xml:space="preserve"> 2013.</w:t>
      </w:r>
      <w:proofErr w:type="gramEnd"/>
      <w:r w:rsidRPr="00711DD1">
        <w:rPr>
          <w:rFonts w:ascii="Calibri" w:hAnsi="Calibri"/>
          <w:lang w:val="id-ID"/>
        </w:rPr>
        <w:t xml:space="preserve"> </w:t>
      </w:r>
      <w:proofErr w:type="spellStart"/>
      <w:r w:rsidRPr="00711DD1">
        <w:rPr>
          <w:rFonts w:ascii="Calibri" w:hAnsi="Calibri"/>
        </w:rPr>
        <w:t>Pada</w:t>
      </w:r>
      <w:proofErr w:type="spellEnd"/>
      <w:r w:rsidRPr="00711DD1">
        <w:rPr>
          <w:rFonts w:ascii="Calibri" w:hAnsi="Calibri"/>
        </w:rPr>
        <w:t xml:space="preserve"> </w:t>
      </w:r>
      <w:proofErr w:type="spellStart"/>
      <w:r w:rsidRPr="00711DD1">
        <w:rPr>
          <w:rFonts w:ascii="Calibri" w:hAnsi="Calibri"/>
        </w:rPr>
        <w:t>tahun</w:t>
      </w:r>
      <w:proofErr w:type="spellEnd"/>
      <w:r w:rsidRPr="00711DD1">
        <w:rPr>
          <w:rFonts w:ascii="Calibri" w:hAnsi="Calibri"/>
        </w:rPr>
        <w:t xml:space="preserve"> 2013, </w:t>
      </w:r>
      <w:proofErr w:type="spellStart"/>
      <w:r w:rsidRPr="00711DD1">
        <w:rPr>
          <w:rFonts w:ascii="Calibri" w:hAnsi="Calibri"/>
        </w:rPr>
        <w:t>sektor</w:t>
      </w:r>
      <w:proofErr w:type="spellEnd"/>
      <w:r w:rsidRPr="00711DD1">
        <w:rPr>
          <w:rFonts w:ascii="Calibri" w:hAnsi="Calibri"/>
        </w:rPr>
        <w:t xml:space="preserve"> </w:t>
      </w:r>
      <w:proofErr w:type="spellStart"/>
      <w:r w:rsidRPr="00711DD1">
        <w:rPr>
          <w:rFonts w:ascii="Calibri" w:hAnsi="Calibri"/>
        </w:rPr>
        <w:t>ekonomi</w:t>
      </w:r>
      <w:proofErr w:type="spellEnd"/>
      <w:r w:rsidRPr="00711DD1">
        <w:rPr>
          <w:rFonts w:ascii="Calibri" w:hAnsi="Calibri"/>
        </w:rPr>
        <w:t xml:space="preserve"> yang </w:t>
      </w:r>
      <w:proofErr w:type="spellStart"/>
      <w:r w:rsidRPr="00711DD1">
        <w:rPr>
          <w:rFonts w:ascii="Calibri" w:hAnsi="Calibri"/>
        </w:rPr>
        <w:t>menunjukkan</w:t>
      </w:r>
      <w:proofErr w:type="spellEnd"/>
      <w:r w:rsidRPr="00711DD1">
        <w:rPr>
          <w:rFonts w:ascii="Calibri" w:hAnsi="Calibri"/>
        </w:rPr>
        <w:t xml:space="preserve"> </w:t>
      </w:r>
      <w:proofErr w:type="spellStart"/>
      <w:r w:rsidRPr="00711DD1">
        <w:rPr>
          <w:rFonts w:ascii="Calibri" w:hAnsi="Calibri"/>
        </w:rPr>
        <w:t>nilai</w:t>
      </w:r>
      <w:proofErr w:type="spellEnd"/>
      <w:r w:rsidRPr="00711DD1">
        <w:rPr>
          <w:rFonts w:ascii="Calibri" w:hAnsi="Calibri"/>
        </w:rPr>
        <w:t xml:space="preserve"> </w:t>
      </w:r>
      <w:proofErr w:type="spellStart"/>
      <w:r w:rsidRPr="00711DD1">
        <w:rPr>
          <w:rFonts w:ascii="Calibri" w:hAnsi="Calibri"/>
        </w:rPr>
        <w:t>tambah</w:t>
      </w:r>
      <w:proofErr w:type="spellEnd"/>
      <w:r w:rsidRPr="00711DD1">
        <w:rPr>
          <w:rFonts w:ascii="Calibri" w:hAnsi="Calibri"/>
        </w:rPr>
        <w:t xml:space="preserve"> </w:t>
      </w:r>
      <w:proofErr w:type="spellStart"/>
      <w:r w:rsidRPr="00711DD1">
        <w:rPr>
          <w:rFonts w:ascii="Calibri" w:hAnsi="Calibri"/>
        </w:rPr>
        <w:t>bruto</w:t>
      </w:r>
      <w:proofErr w:type="spellEnd"/>
      <w:r w:rsidRPr="00711DD1">
        <w:rPr>
          <w:rFonts w:ascii="Calibri" w:hAnsi="Calibri"/>
        </w:rPr>
        <w:t xml:space="preserve"> (</w:t>
      </w:r>
      <w:proofErr w:type="spellStart"/>
      <w:r w:rsidRPr="00711DD1">
        <w:rPr>
          <w:rFonts w:ascii="Calibri" w:hAnsi="Calibri"/>
        </w:rPr>
        <w:t>menurut</w:t>
      </w:r>
      <w:proofErr w:type="spellEnd"/>
      <w:r w:rsidRPr="00711DD1">
        <w:rPr>
          <w:rFonts w:ascii="Calibri" w:hAnsi="Calibri"/>
        </w:rPr>
        <w:t xml:space="preserve"> </w:t>
      </w:r>
      <w:proofErr w:type="spellStart"/>
      <w:r w:rsidRPr="00711DD1">
        <w:rPr>
          <w:rFonts w:ascii="Calibri" w:hAnsi="Calibri"/>
        </w:rPr>
        <w:t>harga</w:t>
      </w:r>
      <w:proofErr w:type="spellEnd"/>
      <w:r w:rsidRPr="00711DD1">
        <w:rPr>
          <w:rFonts w:ascii="Calibri" w:hAnsi="Calibri"/>
        </w:rPr>
        <w:t xml:space="preserve"> </w:t>
      </w:r>
      <w:proofErr w:type="spellStart"/>
      <w:r w:rsidRPr="00711DD1">
        <w:rPr>
          <w:rFonts w:ascii="Calibri" w:hAnsi="Calibri"/>
        </w:rPr>
        <w:t>berlaku</w:t>
      </w:r>
      <w:proofErr w:type="spellEnd"/>
      <w:r w:rsidRPr="00711DD1">
        <w:rPr>
          <w:rFonts w:ascii="Calibri" w:hAnsi="Calibri"/>
        </w:rPr>
        <w:t xml:space="preserve">) </w:t>
      </w:r>
      <w:proofErr w:type="spellStart"/>
      <w:r w:rsidRPr="00711DD1">
        <w:rPr>
          <w:rFonts w:ascii="Calibri" w:hAnsi="Calibri"/>
        </w:rPr>
        <w:t>terbesar</w:t>
      </w:r>
      <w:proofErr w:type="spellEnd"/>
      <w:r w:rsidRPr="00711DD1">
        <w:rPr>
          <w:rFonts w:ascii="Calibri" w:hAnsi="Calibri"/>
        </w:rPr>
        <w:t xml:space="preserve"> </w:t>
      </w:r>
      <w:proofErr w:type="spellStart"/>
      <w:r w:rsidRPr="00711DD1">
        <w:rPr>
          <w:rFonts w:ascii="Calibri" w:hAnsi="Calibri"/>
        </w:rPr>
        <w:t>adalah</w:t>
      </w:r>
      <w:proofErr w:type="spellEnd"/>
      <w:r w:rsidRPr="00711DD1">
        <w:rPr>
          <w:rFonts w:ascii="Calibri" w:hAnsi="Calibri"/>
        </w:rPr>
        <w:t xml:space="preserve"> </w:t>
      </w:r>
      <w:proofErr w:type="spellStart"/>
      <w:r w:rsidRPr="00711DD1">
        <w:rPr>
          <w:rFonts w:ascii="Calibri" w:hAnsi="Calibri"/>
        </w:rPr>
        <w:t>Sektor</w:t>
      </w:r>
      <w:proofErr w:type="spellEnd"/>
      <w:r w:rsidRPr="00711DD1">
        <w:rPr>
          <w:rFonts w:ascii="Calibri" w:hAnsi="Calibri"/>
        </w:rPr>
        <w:t xml:space="preserve"> </w:t>
      </w:r>
      <w:proofErr w:type="spellStart"/>
      <w:r w:rsidRPr="00711DD1">
        <w:rPr>
          <w:rFonts w:ascii="Calibri" w:hAnsi="Calibri"/>
        </w:rPr>
        <w:t>Pertambangan</w:t>
      </w:r>
      <w:proofErr w:type="spellEnd"/>
      <w:r w:rsidRPr="00711DD1">
        <w:rPr>
          <w:rFonts w:ascii="Calibri" w:hAnsi="Calibri"/>
        </w:rPr>
        <w:t xml:space="preserve"> </w:t>
      </w:r>
      <w:proofErr w:type="spellStart"/>
      <w:r w:rsidRPr="00711DD1">
        <w:rPr>
          <w:rFonts w:ascii="Calibri" w:hAnsi="Calibri"/>
        </w:rPr>
        <w:t>dan</w:t>
      </w:r>
      <w:proofErr w:type="spellEnd"/>
      <w:r w:rsidRPr="00711DD1">
        <w:rPr>
          <w:rFonts w:ascii="Calibri" w:hAnsi="Calibri"/>
        </w:rPr>
        <w:t xml:space="preserve"> </w:t>
      </w:r>
      <w:proofErr w:type="spellStart"/>
      <w:r w:rsidRPr="00711DD1">
        <w:rPr>
          <w:rFonts w:ascii="Calibri" w:hAnsi="Calibri"/>
        </w:rPr>
        <w:t>Penggalian</w:t>
      </w:r>
      <w:proofErr w:type="spellEnd"/>
      <w:r w:rsidRPr="00711DD1">
        <w:rPr>
          <w:rFonts w:ascii="Calibri" w:hAnsi="Calibri"/>
        </w:rPr>
        <w:t xml:space="preserve"> </w:t>
      </w:r>
      <w:proofErr w:type="spellStart"/>
      <w:r w:rsidRPr="00711DD1">
        <w:rPr>
          <w:rFonts w:ascii="Calibri" w:hAnsi="Calibri"/>
        </w:rPr>
        <w:t>yaitu</w:t>
      </w:r>
      <w:proofErr w:type="spellEnd"/>
      <w:r w:rsidRPr="00711DD1">
        <w:rPr>
          <w:rFonts w:ascii="Calibri" w:hAnsi="Calibri"/>
        </w:rPr>
        <w:t xml:space="preserve"> </w:t>
      </w:r>
      <w:proofErr w:type="spellStart"/>
      <w:r w:rsidRPr="00711DD1">
        <w:rPr>
          <w:rFonts w:ascii="Calibri" w:hAnsi="Calibri"/>
        </w:rPr>
        <w:t>sebesar</w:t>
      </w:r>
      <w:proofErr w:type="spellEnd"/>
      <w:r w:rsidRPr="00711DD1">
        <w:rPr>
          <w:rFonts w:ascii="Calibri" w:hAnsi="Calibri"/>
        </w:rPr>
        <w:t xml:space="preserve"> 258,12 </w:t>
      </w:r>
      <w:proofErr w:type="spellStart"/>
      <w:r w:rsidRPr="00711DD1">
        <w:rPr>
          <w:rFonts w:ascii="Calibri" w:hAnsi="Calibri"/>
        </w:rPr>
        <w:t>milyar</w:t>
      </w:r>
      <w:proofErr w:type="spellEnd"/>
      <w:r w:rsidRPr="00711DD1">
        <w:rPr>
          <w:rFonts w:ascii="Calibri" w:hAnsi="Calibri"/>
        </w:rPr>
        <w:t xml:space="preserve"> rupiah, </w:t>
      </w:r>
      <w:proofErr w:type="spellStart"/>
      <w:r w:rsidRPr="00711DD1">
        <w:rPr>
          <w:rFonts w:ascii="Calibri" w:hAnsi="Calibri"/>
        </w:rPr>
        <w:t>sektor</w:t>
      </w:r>
      <w:proofErr w:type="spellEnd"/>
      <w:r w:rsidRPr="00711DD1">
        <w:rPr>
          <w:rFonts w:ascii="Calibri" w:hAnsi="Calibri"/>
        </w:rPr>
        <w:t xml:space="preserve"> </w:t>
      </w:r>
      <w:proofErr w:type="spellStart"/>
      <w:r w:rsidRPr="00711DD1">
        <w:rPr>
          <w:rFonts w:ascii="Calibri" w:hAnsi="Calibri"/>
        </w:rPr>
        <w:t>Pertanian</w:t>
      </w:r>
      <w:proofErr w:type="spellEnd"/>
      <w:r w:rsidRPr="00711DD1">
        <w:rPr>
          <w:rFonts w:ascii="Calibri" w:hAnsi="Calibri"/>
        </w:rPr>
        <w:t xml:space="preserve"> </w:t>
      </w:r>
      <w:proofErr w:type="spellStart"/>
      <w:r w:rsidRPr="00711DD1">
        <w:rPr>
          <w:rFonts w:ascii="Calibri" w:hAnsi="Calibri"/>
        </w:rPr>
        <w:t>sebesar</w:t>
      </w:r>
      <w:proofErr w:type="spellEnd"/>
      <w:r w:rsidRPr="00711DD1">
        <w:rPr>
          <w:rFonts w:ascii="Calibri" w:hAnsi="Calibri"/>
        </w:rPr>
        <w:t xml:space="preserve"> 133,57 </w:t>
      </w:r>
      <w:proofErr w:type="spellStart"/>
      <w:r w:rsidRPr="00711DD1">
        <w:rPr>
          <w:rFonts w:ascii="Calibri" w:hAnsi="Calibri"/>
        </w:rPr>
        <w:t>milyar</w:t>
      </w:r>
      <w:proofErr w:type="spellEnd"/>
      <w:r w:rsidRPr="00711DD1">
        <w:rPr>
          <w:rFonts w:ascii="Calibri" w:hAnsi="Calibri"/>
        </w:rPr>
        <w:t xml:space="preserve"> </w:t>
      </w:r>
      <w:proofErr w:type="spellStart"/>
      <w:r w:rsidRPr="00711DD1">
        <w:rPr>
          <w:rFonts w:ascii="Calibri" w:hAnsi="Calibri"/>
        </w:rPr>
        <w:t>rupiah,kemudian</w:t>
      </w:r>
      <w:proofErr w:type="spellEnd"/>
      <w:r w:rsidRPr="00711DD1">
        <w:rPr>
          <w:rFonts w:ascii="Calibri" w:hAnsi="Calibri"/>
        </w:rPr>
        <w:t xml:space="preserve"> </w:t>
      </w:r>
      <w:proofErr w:type="spellStart"/>
      <w:r w:rsidRPr="00711DD1">
        <w:rPr>
          <w:rFonts w:ascii="Calibri" w:hAnsi="Calibri"/>
        </w:rPr>
        <w:t>diikuti</w:t>
      </w:r>
      <w:proofErr w:type="spellEnd"/>
      <w:r w:rsidRPr="00711DD1">
        <w:rPr>
          <w:rFonts w:ascii="Calibri" w:hAnsi="Calibri"/>
        </w:rPr>
        <w:t xml:space="preserve"> </w:t>
      </w:r>
      <w:proofErr w:type="spellStart"/>
      <w:r w:rsidRPr="00711DD1">
        <w:rPr>
          <w:rFonts w:ascii="Calibri" w:hAnsi="Calibri"/>
        </w:rPr>
        <w:t>oleh</w:t>
      </w:r>
      <w:proofErr w:type="spellEnd"/>
      <w:r w:rsidRPr="00711DD1">
        <w:rPr>
          <w:rFonts w:ascii="Calibri" w:hAnsi="Calibri"/>
        </w:rPr>
        <w:t xml:space="preserve"> </w:t>
      </w:r>
      <w:proofErr w:type="spellStart"/>
      <w:r w:rsidRPr="00711DD1">
        <w:rPr>
          <w:rFonts w:ascii="Calibri" w:hAnsi="Calibri"/>
        </w:rPr>
        <w:t>Sektor</w:t>
      </w:r>
      <w:proofErr w:type="spellEnd"/>
      <w:r w:rsidRPr="00711DD1">
        <w:rPr>
          <w:rFonts w:ascii="Calibri" w:hAnsi="Calibri"/>
        </w:rPr>
        <w:t xml:space="preserve"> </w:t>
      </w:r>
      <w:proofErr w:type="spellStart"/>
      <w:r w:rsidRPr="00711DD1">
        <w:rPr>
          <w:rFonts w:ascii="Calibri" w:hAnsi="Calibri"/>
        </w:rPr>
        <w:t>bangunan</w:t>
      </w:r>
      <w:proofErr w:type="spellEnd"/>
      <w:r w:rsidRPr="00711DD1">
        <w:rPr>
          <w:rFonts w:ascii="Calibri" w:hAnsi="Calibri"/>
        </w:rPr>
        <w:t xml:space="preserve"> </w:t>
      </w:r>
      <w:proofErr w:type="spellStart"/>
      <w:r w:rsidRPr="00711DD1">
        <w:rPr>
          <w:rFonts w:ascii="Calibri" w:hAnsi="Calibri"/>
        </w:rPr>
        <w:t>sebesar</w:t>
      </w:r>
      <w:proofErr w:type="spellEnd"/>
      <w:r w:rsidRPr="00711DD1">
        <w:rPr>
          <w:rFonts w:ascii="Calibri" w:hAnsi="Calibri"/>
        </w:rPr>
        <w:t xml:space="preserve"> 79,46  </w:t>
      </w:r>
      <w:proofErr w:type="spellStart"/>
      <w:r w:rsidRPr="00711DD1">
        <w:rPr>
          <w:rFonts w:ascii="Calibri" w:hAnsi="Calibri"/>
        </w:rPr>
        <w:t>milyar</w:t>
      </w:r>
      <w:proofErr w:type="spellEnd"/>
      <w:r w:rsidRPr="00711DD1">
        <w:rPr>
          <w:rFonts w:ascii="Calibri" w:hAnsi="Calibri"/>
        </w:rPr>
        <w:t xml:space="preserve"> rupiah, </w:t>
      </w:r>
      <w:proofErr w:type="spellStart"/>
      <w:r w:rsidRPr="00711DD1">
        <w:rPr>
          <w:rFonts w:ascii="Calibri" w:hAnsi="Calibri"/>
        </w:rPr>
        <w:t>sektor</w:t>
      </w:r>
      <w:proofErr w:type="spellEnd"/>
      <w:r w:rsidRPr="00711DD1">
        <w:rPr>
          <w:rFonts w:ascii="Calibri" w:hAnsi="Calibri"/>
        </w:rPr>
        <w:t xml:space="preserve"> </w:t>
      </w:r>
      <w:proofErr w:type="spellStart"/>
      <w:r w:rsidRPr="00711DD1">
        <w:rPr>
          <w:rFonts w:ascii="Calibri" w:hAnsi="Calibri"/>
        </w:rPr>
        <w:t>pengangkutan</w:t>
      </w:r>
      <w:proofErr w:type="spellEnd"/>
      <w:r w:rsidRPr="00711DD1">
        <w:rPr>
          <w:rFonts w:ascii="Calibri" w:hAnsi="Calibri"/>
        </w:rPr>
        <w:t xml:space="preserve"> </w:t>
      </w:r>
      <w:proofErr w:type="spellStart"/>
      <w:r w:rsidRPr="00711DD1">
        <w:rPr>
          <w:rFonts w:ascii="Calibri" w:hAnsi="Calibri"/>
        </w:rPr>
        <w:t>dan</w:t>
      </w:r>
      <w:proofErr w:type="spellEnd"/>
      <w:r w:rsidRPr="00711DD1">
        <w:rPr>
          <w:rFonts w:ascii="Calibri" w:hAnsi="Calibri"/>
        </w:rPr>
        <w:t xml:space="preserve"> </w:t>
      </w:r>
      <w:proofErr w:type="spellStart"/>
      <w:r w:rsidRPr="00711DD1">
        <w:rPr>
          <w:rFonts w:ascii="Calibri" w:hAnsi="Calibri"/>
        </w:rPr>
        <w:t>komunikasi</w:t>
      </w:r>
      <w:proofErr w:type="spellEnd"/>
      <w:r w:rsidRPr="00711DD1">
        <w:rPr>
          <w:rFonts w:ascii="Calibri" w:hAnsi="Calibri"/>
        </w:rPr>
        <w:t xml:space="preserve"> </w:t>
      </w:r>
      <w:proofErr w:type="spellStart"/>
      <w:r w:rsidRPr="00711DD1">
        <w:rPr>
          <w:rFonts w:ascii="Calibri" w:hAnsi="Calibri"/>
        </w:rPr>
        <w:t>sebesar</w:t>
      </w:r>
      <w:proofErr w:type="spellEnd"/>
      <w:r w:rsidRPr="00711DD1">
        <w:rPr>
          <w:rFonts w:ascii="Calibri" w:hAnsi="Calibri"/>
        </w:rPr>
        <w:t xml:space="preserve"> 17,39 </w:t>
      </w:r>
      <w:proofErr w:type="spellStart"/>
      <w:r w:rsidRPr="00711DD1">
        <w:rPr>
          <w:rFonts w:ascii="Calibri" w:hAnsi="Calibri"/>
        </w:rPr>
        <w:t>milyar</w:t>
      </w:r>
      <w:proofErr w:type="spellEnd"/>
      <w:r w:rsidRPr="00711DD1">
        <w:rPr>
          <w:rFonts w:ascii="Calibri" w:hAnsi="Calibri"/>
        </w:rPr>
        <w:t xml:space="preserve"> rupiah, </w:t>
      </w:r>
      <w:proofErr w:type="spellStart"/>
      <w:r w:rsidRPr="00711DD1">
        <w:rPr>
          <w:rFonts w:ascii="Calibri" w:hAnsi="Calibri"/>
        </w:rPr>
        <w:t>dan</w:t>
      </w:r>
      <w:proofErr w:type="spellEnd"/>
      <w:r w:rsidRPr="00711DD1">
        <w:rPr>
          <w:rFonts w:ascii="Calibri" w:hAnsi="Calibri"/>
        </w:rPr>
        <w:t xml:space="preserve"> </w:t>
      </w:r>
      <w:proofErr w:type="spellStart"/>
      <w:r w:rsidRPr="00711DD1">
        <w:rPr>
          <w:rFonts w:ascii="Calibri" w:hAnsi="Calibri"/>
        </w:rPr>
        <w:t>sektor</w:t>
      </w:r>
      <w:proofErr w:type="spellEnd"/>
      <w:r w:rsidRPr="00711DD1">
        <w:rPr>
          <w:rFonts w:ascii="Calibri" w:hAnsi="Calibri"/>
        </w:rPr>
        <w:t xml:space="preserve"> </w:t>
      </w:r>
      <w:proofErr w:type="spellStart"/>
      <w:r w:rsidRPr="00711DD1">
        <w:rPr>
          <w:rFonts w:ascii="Calibri" w:hAnsi="Calibri"/>
        </w:rPr>
        <w:t>jasa-jasa</w:t>
      </w:r>
      <w:proofErr w:type="spellEnd"/>
      <w:r w:rsidRPr="00711DD1">
        <w:rPr>
          <w:rFonts w:ascii="Calibri" w:hAnsi="Calibri"/>
        </w:rPr>
        <w:t xml:space="preserve"> </w:t>
      </w:r>
      <w:proofErr w:type="spellStart"/>
      <w:r w:rsidRPr="00711DD1">
        <w:rPr>
          <w:rFonts w:ascii="Calibri" w:hAnsi="Calibri"/>
        </w:rPr>
        <w:lastRenderedPageBreak/>
        <w:t>sebesar</w:t>
      </w:r>
      <w:proofErr w:type="spellEnd"/>
      <w:r w:rsidRPr="00711DD1">
        <w:rPr>
          <w:rFonts w:ascii="Calibri" w:hAnsi="Calibri"/>
          <w:lang w:val="id-ID"/>
        </w:rPr>
        <w:t xml:space="preserve"> </w:t>
      </w:r>
      <w:r w:rsidRPr="00711DD1">
        <w:rPr>
          <w:rFonts w:ascii="Calibri" w:hAnsi="Calibri"/>
        </w:rPr>
        <w:t>13,45</w:t>
      </w:r>
      <w:r w:rsidRPr="00711DD1">
        <w:rPr>
          <w:rFonts w:ascii="Calibri" w:hAnsi="Calibri"/>
          <w:lang w:val="id-ID"/>
        </w:rPr>
        <w:t xml:space="preserve"> </w:t>
      </w:r>
      <w:proofErr w:type="spellStart"/>
      <w:r w:rsidRPr="00711DD1">
        <w:rPr>
          <w:rFonts w:ascii="Calibri" w:hAnsi="Calibri"/>
        </w:rPr>
        <w:t>milyar</w:t>
      </w:r>
      <w:proofErr w:type="spellEnd"/>
      <w:r w:rsidRPr="00711DD1">
        <w:rPr>
          <w:rFonts w:ascii="Calibri" w:hAnsi="Calibri"/>
        </w:rPr>
        <w:t xml:space="preserve"> rupiah. </w:t>
      </w:r>
      <w:proofErr w:type="spellStart"/>
      <w:proofErr w:type="gramStart"/>
      <w:r w:rsidRPr="00711DD1">
        <w:rPr>
          <w:rFonts w:ascii="Calibri" w:hAnsi="Calibri"/>
        </w:rPr>
        <w:t>Sedangkan</w:t>
      </w:r>
      <w:proofErr w:type="spellEnd"/>
      <w:r w:rsidRPr="00711DD1">
        <w:rPr>
          <w:rFonts w:ascii="Calibri" w:hAnsi="Calibri"/>
        </w:rPr>
        <w:t xml:space="preserve"> </w:t>
      </w:r>
      <w:proofErr w:type="spellStart"/>
      <w:r w:rsidRPr="00711DD1">
        <w:rPr>
          <w:rFonts w:ascii="Calibri" w:hAnsi="Calibri"/>
        </w:rPr>
        <w:t>sektor</w:t>
      </w:r>
      <w:proofErr w:type="spellEnd"/>
      <w:r w:rsidRPr="00711DD1">
        <w:rPr>
          <w:rFonts w:ascii="Calibri" w:hAnsi="Calibri"/>
        </w:rPr>
        <w:t xml:space="preserve"> </w:t>
      </w:r>
      <w:proofErr w:type="spellStart"/>
      <w:r w:rsidRPr="00711DD1">
        <w:rPr>
          <w:rFonts w:ascii="Calibri" w:hAnsi="Calibri"/>
        </w:rPr>
        <w:t>lainnya</w:t>
      </w:r>
      <w:proofErr w:type="spellEnd"/>
      <w:r w:rsidRPr="00711DD1">
        <w:rPr>
          <w:rFonts w:ascii="Calibri" w:hAnsi="Calibri"/>
        </w:rPr>
        <w:t xml:space="preserve"> </w:t>
      </w:r>
      <w:proofErr w:type="spellStart"/>
      <w:r w:rsidRPr="00711DD1">
        <w:rPr>
          <w:rFonts w:ascii="Calibri" w:hAnsi="Calibri"/>
        </w:rPr>
        <w:t>hanya</w:t>
      </w:r>
      <w:proofErr w:type="spellEnd"/>
      <w:r w:rsidRPr="00711DD1">
        <w:rPr>
          <w:rFonts w:ascii="Calibri" w:hAnsi="Calibri"/>
        </w:rPr>
        <w:t xml:space="preserve"> </w:t>
      </w:r>
      <w:proofErr w:type="spellStart"/>
      <w:r w:rsidRPr="00711DD1">
        <w:rPr>
          <w:rFonts w:ascii="Calibri" w:hAnsi="Calibri"/>
        </w:rPr>
        <w:t>menghasilkan</w:t>
      </w:r>
      <w:proofErr w:type="spellEnd"/>
      <w:r w:rsidRPr="00711DD1">
        <w:rPr>
          <w:rFonts w:ascii="Calibri" w:hAnsi="Calibri"/>
        </w:rPr>
        <w:t xml:space="preserve"> </w:t>
      </w:r>
      <w:proofErr w:type="spellStart"/>
      <w:r w:rsidRPr="00711DD1">
        <w:rPr>
          <w:rFonts w:ascii="Calibri" w:hAnsi="Calibri"/>
        </w:rPr>
        <w:t>nilai</w:t>
      </w:r>
      <w:proofErr w:type="spellEnd"/>
      <w:r w:rsidRPr="00711DD1">
        <w:rPr>
          <w:rFonts w:ascii="Calibri" w:hAnsi="Calibri"/>
        </w:rPr>
        <w:t xml:space="preserve"> </w:t>
      </w:r>
      <w:proofErr w:type="spellStart"/>
      <w:r w:rsidRPr="00711DD1">
        <w:rPr>
          <w:rFonts w:ascii="Calibri" w:hAnsi="Calibri"/>
        </w:rPr>
        <w:t>tambah</w:t>
      </w:r>
      <w:proofErr w:type="spellEnd"/>
      <w:r w:rsidRPr="00711DD1">
        <w:rPr>
          <w:rFonts w:ascii="Calibri" w:hAnsi="Calibri"/>
        </w:rPr>
        <w:t xml:space="preserve"> </w:t>
      </w:r>
      <w:proofErr w:type="spellStart"/>
      <w:r w:rsidRPr="00711DD1">
        <w:rPr>
          <w:rFonts w:ascii="Calibri" w:hAnsi="Calibri"/>
        </w:rPr>
        <w:t>bruto</w:t>
      </w:r>
      <w:proofErr w:type="spellEnd"/>
      <w:r w:rsidRPr="00711DD1">
        <w:rPr>
          <w:rFonts w:ascii="Calibri" w:hAnsi="Calibri"/>
          <w:lang w:val="id-ID"/>
        </w:rPr>
        <w:t xml:space="preserve"> </w:t>
      </w:r>
      <w:r w:rsidRPr="00711DD1">
        <w:rPr>
          <w:rFonts w:ascii="Calibri" w:hAnsi="Calibri"/>
        </w:rPr>
        <w:t xml:space="preserve">di </w:t>
      </w:r>
      <w:proofErr w:type="spellStart"/>
      <w:r w:rsidRPr="00711DD1">
        <w:rPr>
          <w:rFonts w:ascii="Calibri" w:hAnsi="Calibri"/>
        </w:rPr>
        <w:t>bawah</w:t>
      </w:r>
      <w:proofErr w:type="spellEnd"/>
      <w:r w:rsidRPr="00711DD1">
        <w:rPr>
          <w:rFonts w:ascii="Calibri" w:hAnsi="Calibri"/>
        </w:rPr>
        <w:t xml:space="preserve"> 8 </w:t>
      </w:r>
      <w:proofErr w:type="spellStart"/>
      <w:r w:rsidRPr="00711DD1">
        <w:rPr>
          <w:rFonts w:ascii="Calibri" w:hAnsi="Calibri"/>
        </w:rPr>
        <w:t>milyar</w:t>
      </w:r>
      <w:proofErr w:type="spellEnd"/>
      <w:r w:rsidRPr="00711DD1">
        <w:rPr>
          <w:rFonts w:ascii="Calibri" w:hAnsi="Calibri"/>
        </w:rPr>
        <w:t xml:space="preserve"> rupiah.</w:t>
      </w:r>
      <w:proofErr w:type="gramEnd"/>
      <w:r w:rsidRPr="00711DD1">
        <w:rPr>
          <w:rFonts w:ascii="Calibri" w:hAnsi="Calibri"/>
        </w:rPr>
        <w:t xml:space="preserve"> </w:t>
      </w:r>
      <w:proofErr w:type="spellStart"/>
      <w:proofErr w:type="gramStart"/>
      <w:r w:rsidRPr="00711DD1">
        <w:rPr>
          <w:rFonts w:ascii="Calibri" w:hAnsi="Calibri"/>
        </w:rPr>
        <w:t>Demikian</w:t>
      </w:r>
      <w:proofErr w:type="spellEnd"/>
      <w:r w:rsidRPr="00711DD1">
        <w:rPr>
          <w:rFonts w:ascii="Calibri" w:hAnsi="Calibri"/>
        </w:rPr>
        <w:t xml:space="preserve"> juga </w:t>
      </w:r>
      <w:proofErr w:type="spellStart"/>
      <w:r w:rsidRPr="00711DD1">
        <w:rPr>
          <w:rFonts w:ascii="Calibri" w:hAnsi="Calibri"/>
        </w:rPr>
        <w:t>pada</w:t>
      </w:r>
      <w:proofErr w:type="spellEnd"/>
      <w:r w:rsidRPr="00711DD1">
        <w:rPr>
          <w:rFonts w:ascii="Calibri" w:hAnsi="Calibri"/>
        </w:rPr>
        <w:t xml:space="preserve"> </w:t>
      </w:r>
      <w:proofErr w:type="spellStart"/>
      <w:r w:rsidRPr="00711DD1">
        <w:rPr>
          <w:rFonts w:ascii="Calibri" w:hAnsi="Calibri"/>
        </w:rPr>
        <w:t>penghitungan</w:t>
      </w:r>
      <w:proofErr w:type="spellEnd"/>
      <w:r w:rsidRPr="00711DD1">
        <w:rPr>
          <w:rFonts w:ascii="Calibri" w:hAnsi="Calibri"/>
        </w:rPr>
        <w:t xml:space="preserve"> </w:t>
      </w:r>
      <w:proofErr w:type="spellStart"/>
      <w:r w:rsidRPr="00711DD1">
        <w:rPr>
          <w:rFonts w:ascii="Calibri" w:hAnsi="Calibri"/>
        </w:rPr>
        <w:t>at</w:t>
      </w:r>
      <w:r>
        <w:rPr>
          <w:rFonts w:ascii="Calibri" w:hAnsi="Calibri"/>
        </w:rPr>
        <w:t>as</w:t>
      </w:r>
      <w:proofErr w:type="spellEnd"/>
      <w:r>
        <w:rPr>
          <w:rFonts w:ascii="Calibri" w:hAnsi="Calibri"/>
        </w:rPr>
        <w:t xml:space="preserve"> </w:t>
      </w:r>
      <w:proofErr w:type="spellStart"/>
      <w:r>
        <w:rPr>
          <w:rFonts w:ascii="Calibri" w:hAnsi="Calibri"/>
        </w:rPr>
        <w:t>dasar</w:t>
      </w:r>
      <w:proofErr w:type="spellEnd"/>
      <w:r>
        <w:rPr>
          <w:rFonts w:ascii="Calibri" w:hAnsi="Calibri"/>
        </w:rPr>
        <w:t xml:space="preserve"> </w:t>
      </w:r>
      <w:proofErr w:type="spellStart"/>
      <w:r>
        <w:rPr>
          <w:rFonts w:ascii="Calibri" w:hAnsi="Calibri"/>
        </w:rPr>
        <w:t>harga</w:t>
      </w:r>
      <w:proofErr w:type="spellEnd"/>
      <w:r>
        <w:rPr>
          <w:rFonts w:ascii="Calibri" w:hAnsi="Calibri"/>
        </w:rPr>
        <w:t xml:space="preserve"> </w:t>
      </w:r>
      <w:proofErr w:type="spellStart"/>
      <w:r>
        <w:rPr>
          <w:rFonts w:ascii="Calibri" w:hAnsi="Calibri"/>
        </w:rPr>
        <w:t>konstan</w:t>
      </w:r>
      <w:proofErr w:type="spellEnd"/>
      <w:r>
        <w:rPr>
          <w:rFonts w:ascii="Calibri" w:hAnsi="Calibri"/>
        </w:rPr>
        <w:t xml:space="preserve">, </w:t>
      </w:r>
      <w:proofErr w:type="spellStart"/>
      <w:r>
        <w:rPr>
          <w:rFonts w:ascii="Calibri" w:hAnsi="Calibri"/>
        </w:rPr>
        <w:t>kelima</w:t>
      </w:r>
      <w:proofErr w:type="spellEnd"/>
      <w:r>
        <w:rPr>
          <w:rFonts w:ascii="Calibri" w:hAnsi="Calibri"/>
        </w:rPr>
        <w:t xml:space="preserve"> </w:t>
      </w:r>
      <w:proofErr w:type="spellStart"/>
      <w:r w:rsidRPr="00711DD1">
        <w:rPr>
          <w:rFonts w:ascii="Calibri" w:hAnsi="Calibri"/>
        </w:rPr>
        <w:t>sektor</w:t>
      </w:r>
      <w:proofErr w:type="spellEnd"/>
      <w:r w:rsidRPr="00711DD1">
        <w:rPr>
          <w:rFonts w:ascii="Calibri" w:hAnsi="Calibri"/>
        </w:rPr>
        <w:t xml:space="preserve"> </w:t>
      </w:r>
      <w:proofErr w:type="spellStart"/>
      <w:r w:rsidRPr="00711DD1">
        <w:rPr>
          <w:rFonts w:ascii="Calibri" w:hAnsi="Calibri"/>
        </w:rPr>
        <w:t>tersebut</w:t>
      </w:r>
      <w:proofErr w:type="spellEnd"/>
      <w:r w:rsidRPr="00711DD1">
        <w:rPr>
          <w:rFonts w:ascii="Calibri" w:hAnsi="Calibri"/>
        </w:rPr>
        <w:t xml:space="preserve"> </w:t>
      </w:r>
      <w:proofErr w:type="spellStart"/>
      <w:r w:rsidRPr="00711DD1">
        <w:rPr>
          <w:rFonts w:ascii="Calibri" w:hAnsi="Calibri"/>
        </w:rPr>
        <w:t>memberikan</w:t>
      </w:r>
      <w:proofErr w:type="spellEnd"/>
      <w:r w:rsidRPr="00711DD1">
        <w:rPr>
          <w:rFonts w:ascii="Calibri" w:hAnsi="Calibri"/>
        </w:rPr>
        <w:t xml:space="preserve"> </w:t>
      </w:r>
      <w:proofErr w:type="spellStart"/>
      <w:r w:rsidRPr="00711DD1">
        <w:rPr>
          <w:rFonts w:ascii="Calibri" w:hAnsi="Calibri"/>
        </w:rPr>
        <w:t>nilai</w:t>
      </w:r>
      <w:proofErr w:type="spellEnd"/>
      <w:r w:rsidRPr="00711DD1">
        <w:rPr>
          <w:rFonts w:ascii="Calibri" w:hAnsi="Calibri"/>
        </w:rPr>
        <w:t xml:space="preserve"> </w:t>
      </w:r>
      <w:proofErr w:type="spellStart"/>
      <w:r w:rsidRPr="00711DD1">
        <w:rPr>
          <w:rFonts w:ascii="Calibri" w:hAnsi="Calibri"/>
        </w:rPr>
        <w:t>tambah</w:t>
      </w:r>
      <w:proofErr w:type="spellEnd"/>
      <w:r w:rsidRPr="00711DD1">
        <w:rPr>
          <w:rFonts w:ascii="Calibri" w:hAnsi="Calibri"/>
        </w:rPr>
        <w:t xml:space="preserve"> </w:t>
      </w:r>
      <w:proofErr w:type="spellStart"/>
      <w:r w:rsidRPr="00711DD1">
        <w:rPr>
          <w:rFonts w:ascii="Calibri" w:hAnsi="Calibri"/>
        </w:rPr>
        <w:t>bruto</w:t>
      </w:r>
      <w:proofErr w:type="spellEnd"/>
      <w:r w:rsidRPr="00711DD1">
        <w:rPr>
          <w:rFonts w:ascii="Calibri" w:hAnsi="Calibri"/>
        </w:rPr>
        <w:t xml:space="preserve"> paling </w:t>
      </w:r>
      <w:proofErr w:type="spellStart"/>
      <w:r w:rsidRPr="00711DD1">
        <w:rPr>
          <w:rFonts w:ascii="Calibri" w:hAnsi="Calibri"/>
        </w:rPr>
        <w:t>dominan</w:t>
      </w:r>
      <w:proofErr w:type="spellEnd"/>
      <w:r w:rsidRPr="00711DD1">
        <w:rPr>
          <w:rFonts w:ascii="Calibri" w:hAnsi="Calibri"/>
        </w:rPr>
        <w:t xml:space="preserve"> </w:t>
      </w:r>
      <w:proofErr w:type="spellStart"/>
      <w:r w:rsidRPr="00711DD1">
        <w:rPr>
          <w:rFonts w:ascii="Calibri" w:hAnsi="Calibri"/>
        </w:rPr>
        <w:t>dalam</w:t>
      </w:r>
      <w:proofErr w:type="spellEnd"/>
      <w:r w:rsidRPr="00711DD1">
        <w:rPr>
          <w:rFonts w:ascii="Calibri" w:hAnsi="Calibri"/>
        </w:rPr>
        <w:t xml:space="preserve"> </w:t>
      </w:r>
      <w:proofErr w:type="spellStart"/>
      <w:r w:rsidRPr="00711DD1">
        <w:rPr>
          <w:rFonts w:ascii="Calibri" w:hAnsi="Calibri"/>
        </w:rPr>
        <w:t>perekonomian</w:t>
      </w:r>
      <w:proofErr w:type="spellEnd"/>
      <w:r w:rsidRPr="00711DD1">
        <w:rPr>
          <w:rFonts w:ascii="Calibri" w:hAnsi="Calibri"/>
        </w:rPr>
        <w:t xml:space="preserve"> Mahakam Ulu</w:t>
      </w:r>
      <w:r w:rsidRPr="00711DD1">
        <w:rPr>
          <w:rFonts w:ascii="Calibri" w:hAnsi="Calibri"/>
          <w:lang w:val="id-ID"/>
        </w:rPr>
        <w:t>.</w:t>
      </w:r>
      <w:proofErr w:type="gramEnd"/>
    </w:p>
    <w:p w:rsidR="00AE2114" w:rsidRDefault="00AE2114" w:rsidP="00AE2114">
      <w:pPr>
        <w:spacing w:line="360" w:lineRule="auto"/>
        <w:ind w:left="420"/>
        <w:jc w:val="both"/>
        <w:rPr>
          <w:rFonts w:ascii="Calibri" w:hAnsi="Calibri"/>
        </w:rPr>
      </w:pPr>
    </w:p>
    <w:p w:rsidR="00AE2114" w:rsidRPr="00711DD1" w:rsidRDefault="00AE2114" w:rsidP="00AE2114">
      <w:pPr>
        <w:spacing w:line="360" w:lineRule="auto"/>
        <w:ind w:left="420"/>
        <w:jc w:val="both"/>
        <w:rPr>
          <w:rFonts w:ascii="Calibri" w:hAnsi="Calibri"/>
          <w:lang w:val="id-ID"/>
        </w:rPr>
      </w:pPr>
      <w:r w:rsidRPr="00711DD1">
        <w:rPr>
          <w:rFonts w:ascii="Calibri" w:hAnsi="Calibri"/>
          <w:lang w:val="id-ID"/>
        </w:rPr>
        <w:t xml:space="preserve">Pertumbuhan ekonomi juga dialami oleh basis perekonomian Kabupaten Mahakam Ulu, yaitu pertanian, meskipun nilai pertumbuhannya masih di bawah sektor ekstraktif yang padat modal, teknologi, dan hanya dapat dikelola oleh sedikit orang sepertihalnya sektor pertambangan dan penggalian. Namun begitu kinerja sektor pertanian yang mengalami peningkatan belum serta merta mencerminkan peningkatan kinerja pertanian rakyat yang meliputi kehidupan mayoritas pelaku ekonomi di Kabupaten Mahakam Ulu. Hal ini karena dalam sektor tersebut terdapat subsektor perkebunan yang dalam hal ini adalah perkebunan karet yang </w:t>
      </w:r>
      <w:r w:rsidRPr="00711DD1">
        <w:rPr>
          <w:rFonts w:ascii="Calibri" w:hAnsi="Calibri"/>
          <w:lang w:val="sv-SE"/>
        </w:rPr>
        <w:t>menempati posisi paling tinggi sekitar 88,48 persen dari seluruh total produksi perkebunan atau menjadi komoditi perkebunan yang paling diandalkan oleh Kabupaten Mahakam Ulu.</w:t>
      </w:r>
      <w:r w:rsidRPr="00711DD1">
        <w:rPr>
          <w:rFonts w:ascii="Calibri" w:hAnsi="Calibri"/>
          <w:lang w:val="id-ID"/>
        </w:rPr>
        <w:t xml:space="preserve"> Sebaran kepemilikan perkebunan karet sangat mempengaruhi distribusi kesejahteraan yang akan mencerminkan tingkat perekonomian riil di Kabupaten Mahakam Ulu.</w:t>
      </w:r>
    </w:p>
    <w:p w:rsidR="00BA3B50" w:rsidRPr="00AE2114" w:rsidRDefault="00BA3B50" w:rsidP="00AE2114">
      <w:pPr>
        <w:autoSpaceDE w:val="0"/>
        <w:autoSpaceDN w:val="0"/>
        <w:adjustRightInd w:val="0"/>
        <w:spacing w:line="360" w:lineRule="auto"/>
        <w:ind w:left="720" w:firstLine="720"/>
        <w:jc w:val="both"/>
        <w:rPr>
          <w:rFonts w:asciiTheme="minorHAnsi" w:hAnsiTheme="minorHAnsi" w:cstheme="minorHAnsi"/>
          <w:color w:val="000000"/>
        </w:rPr>
      </w:pPr>
    </w:p>
    <w:sectPr w:rsidR="00BA3B50" w:rsidRPr="00AE2114" w:rsidSect="008A4775">
      <w:headerReference w:type="default" r:id="rId11"/>
      <w:footerReference w:type="even" r:id="rId12"/>
      <w:footerReference w:type="default" r:id="rId13"/>
      <w:pgSz w:w="11907" w:h="16840" w:code="9"/>
      <w:pgMar w:top="1702" w:right="1418" w:bottom="1440"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112" w:rsidRDefault="00F43112">
      <w:r>
        <w:separator/>
      </w:r>
    </w:p>
  </w:endnote>
  <w:endnote w:type="continuationSeparator" w:id="0">
    <w:p w:rsidR="00F43112" w:rsidRDefault="00F4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Palatino">
    <w:altName w:val="Book Antiqua"/>
    <w:charset w:val="00"/>
    <w:family w:val="roman"/>
    <w:pitch w:val="variable"/>
    <w:sig w:usb0="00000007" w:usb1="00000000" w:usb2="00000000" w:usb3="00000000" w:csb0="00000093"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09FA" w:rsidRDefault="00A10818" w:rsidP="004A676D">
    <w:pPr>
      <w:pStyle w:val="Footer"/>
      <w:framePr w:wrap="around" w:vAnchor="text" w:hAnchor="margin" w:xAlign="right" w:y="1"/>
      <w:rPr>
        <w:rStyle w:val="PageNumber"/>
      </w:rPr>
    </w:pPr>
    <w:r>
      <w:rPr>
        <w:rStyle w:val="PageNumber"/>
      </w:rPr>
      <w:fldChar w:fldCharType="begin"/>
    </w:r>
    <w:r w:rsidR="000A09FA">
      <w:rPr>
        <w:rStyle w:val="PageNumber"/>
      </w:rPr>
      <w:instrText xml:space="preserve">PAGE  </w:instrText>
    </w:r>
    <w:r>
      <w:rPr>
        <w:rStyle w:val="PageNumber"/>
      </w:rPr>
      <w:fldChar w:fldCharType="end"/>
    </w:r>
  </w:p>
  <w:p w:rsidR="000A09FA" w:rsidRDefault="000A09FA" w:rsidP="00C70D9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09FA" w:rsidRPr="00CF468B" w:rsidRDefault="000A09FA" w:rsidP="004A676D">
    <w:pPr>
      <w:pStyle w:val="Footer"/>
      <w:framePr w:wrap="around" w:vAnchor="text" w:hAnchor="margin" w:xAlign="right" w:y="1"/>
      <w:rPr>
        <w:rStyle w:val="PageNumber"/>
        <w:lang w:val="fi-FI"/>
      </w:rPr>
    </w:pPr>
    <w:r>
      <w:rPr>
        <w:rStyle w:val="PageNumber"/>
      </w:rPr>
      <w:t xml:space="preserve">II - </w:t>
    </w:r>
    <w:r w:rsidR="00A10818">
      <w:rPr>
        <w:rStyle w:val="PageNumber"/>
      </w:rPr>
      <w:fldChar w:fldCharType="begin"/>
    </w:r>
    <w:r>
      <w:rPr>
        <w:rStyle w:val="PageNumber"/>
      </w:rPr>
      <w:instrText xml:space="preserve">PAGE  </w:instrText>
    </w:r>
    <w:r w:rsidR="00A10818">
      <w:rPr>
        <w:rStyle w:val="PageNumber"/>
      </w:rPr>
      <w:fldChar w:fldCharType="separate"/>
    </w:r>
    <w:r w:rsidR="007841D2">
      <w:rPr>
        <w:rStyle w:val="PageNumber"/>
        <w:noProof/>
      </w:rPr>
      <w:t>1</w:t>
    </w:r>
    <w:r w:rsidR="00A10818">
      <w:rPr>
        <w:rStyle w:val="PageNumber"/>
      </w:rPr>
      <w:fldChar w:fldCharType="end"/>
    </w:r>
  </w:p>
  <w:p w:rsidR="000A09FA" w:rsidRPr="00CF468B" w:rsidRDefault="000A09FA" w:rsidP="00C70D98">
    <w:pPr>
      <w:pStyle w:val="Footer"/>
      <w:ind w:right="360"/>
      <w:rPr>
        <w:lang w:val="fi-F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112" w:rsidRDefault="00F43112">
      <w:r>
        <w:separator/>
      </w:r>
    </w:p>
  </w:footnote>
  <w:footnote w:type="continuationSeparator" w:id="0">
    <w:p w:rsidR="00F43112" w:rsidRDefault="00F43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BB1" w:rsidRDefault="00EB475E" w:rsidP="00D37BB1">
    <w:r>
      <w:rPr>
        <w:noProof/>
        <w:lang w:val="id-ID" w:eastAsia="id-ID"/>
      </w:rPr>
      <w:drawing>
        <wp:anchor distT="0" distB="0" distL="114300" distR="114300" simplePos="0" relativeHeight="251657216" behindDoc="1" locked="0" layoutInCell="1" allowOverlap="1" wp14:anchorId="6759372F" wp14:editId="64A6FD22">
          <wp:simplePos x="0" y="0"/>
          <wp:positionH relativeFrom="column">
            <wp:align>left</wp:align>
          </wp:positionH>
          <wp:positionV relativeFrom="paragraph">
            <wp:posOffset>0</wp:posOffset>
          </wp:positionV>
          <wp:extent cx="396875" cy="560705"/>
          <wp:effectExtent l="19050" t="0" r="3175" b="0"/>
          <wp:wrapNone/>
          <wp:docPr id="2" name="Picture 6" descr="mahulu_re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hulu_resize"/>
                  <pic:cNvPicPr>
                    <a:picLocks noChangeAspect="1" noChangeArrowheads="1"/>
                  </pic:cNvPicPr>
                </pic:nvPicPr>
                <pic:blipFill>
                  <a:blip r:embed="rId1"/>
                  <a:srcRect/>
                  <a:stretch>
                    <a:fillRect/>
                  </a:stretch>
                </pic:blipFill>
                <pic:spPr bwMode="auto">
                  <a:xfrm>
                    <a:off x="0" y="0"/>
                    <a:ext cx="396875" cy="560705"/>
                  </a:xfrm>
                  <a:prstGeom prst="rect">
                    <a:avLst/>
                  </a:prstGeom>
                  <a:noFill/>
                  <a:ln w="9525">
                    <a:noFill/>
                    <a:miter lim="800000"/>
                    <a:headEnd/>
                    <a:tailEnd/>
                  </a:ln>
                </pic:spPr>
              </pic:pic>
            </a:graphicData>
          </a:graphic>
        </wp:anchor>
      </w:drawing>
    </w:r>
  </w:p>
  <w:p w:rsidR="00955313" w:rsidRPr="008E4DBD" w:rsidRDefault="00D37BB1" w:rsidP="00D37BB1">
    <w:pPr>
      <w:pStyle w:val="Header"/>
      <w:rPr>
        <w:rFonts w:ascii="Palatino" w:hAnsi="Palatino"/>
        <w:b/>
        <w:i/>
        <w:sz w:val="20"/>
        <w:szCs w:val="20"/>
        <w:lang w:val="fi-FI"/>
      </w:rPr>
    </w:pPr>
    <w:r>
      <w:rPr>
        <w:rFonts w:ascii="Palatino" w:hAnsi="Palatino"/>
        <w:b/>
        <w:i/>
        <w:sz w:val="16"/>
        <w:szCs w:val="16"/>
        <w:lang w:val="fi-FI"/>
      </w:rPr>
      <w:t xml:space="preserve">                  </w:t>
    </w:r>
    <w:r>
      <w:rPr>
        <w:rFonts w:ascii="Palatino" w:hAnsi="Palatino"/>
        <w:b/>
        <w:i/>
        <w:sz w:val="20"/>
        <w:szCs w:val="20"/>
        <w:lang w:val="fi-FI"/>
      </w:rPr>
      <w:t>Kebijakan Umum Anggaran (KUA)</w:t>
    </w:r>
  </w:p>
  <w:p w:rsidR="00D37BB1" w:rsidRPr="00FB4E6C" w:rsidRDefault="00D37BB1" w:rsidP="00D37BB1">
    <w:pPr>
      <w:pStyle w:val="Header"/>
      <w:rPr>
        <w:sz w:val="20"/>
        <w:szCs w:val="20"/>
      </w:rPr>
    </w:pPr>
    <w:r w:rsidRPr="008E4DBD">
      <w:rPr>
        <w:rFonts w:ascii="Palatino" w:hAnsi="Palatino"/>
        <w:b/>
        <w:i/>
        <w:sz w:val="20"/>
        <w:szCs w:val="20"/>
        <w:lang w:val="fi-FI"/>
      </w:rPr>
      <w:t xml:space="preserve">              Kabupaten Mahakam Ulu Tahun </w:t>
    </w:r>
    <w:r w:rsidR="003C26F4">
      <w:rPr>
        <w:rFonts w:ascii="Palatino" w:hAnsi="Palatino"/>
        <w:b/>
        <w:i/>
        <w:sz w:val="20"/>
        <w:szCs w:val="20"/>
        <w:lang w:val="fi-FI"/>
      </w:rPr>
      <w:t xml:space="preserve">Anggaran </w:t>
    </w:r>
    <w:r w:rsidR="00F505AC">
      <w:rPr>
        <w:rFonts w:ascii="Palatino" w:hAnsi="Palatino"/>
        <w:b/>
        <w:i/>
        <w:sz w:val="20"/>
        <w:szCs w:val="20"/>
        <w:lang w:val="fi-FI"/>
      </w:rPr>
      <w:t>2016</w:t>
    </w:r>
  </w:p>
  <w:p w:rsidR="00D37BB1" w:rsidRDefault="00F43112" w:rsidP="00D37BB1">
    <w:pPr>
      <w:pStyle w:val="Header"/>
    </w:pPr>
    <w:r>
      <w:rPr>
        <w:noProof/>
      </w:rPr>
      <w:pict>
        <v:line id="Straight Connector 3" o:spid="_x0000_s2049" style="position:absolute;z-index:251658240;visibility:visible" from="-.7pt,7.35pt" to="442.0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" strokeweight=".5pt">
          <v:stroke joinstyle="miter"/>
        </v:line>
      </w:pict>
    </w:r>
  </w:p>
  <w:p w:rsidR="000A09FA" w:rsidRPr="008E7DA1" w:rsidRDefault="000A09FA" w:rsidP="0061466F">
    <w:pPr>
      <w:pStyle w:val="Header"/>
      <w:jc w:val="right"/>
      <w:rPr>
        <w:rFonts w:ascii="Monotype Corsiva" w:hAnsi="Monotype Corsiva"/>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85pt;height:8.85pt" o:bullet="t">
        <v:imagedata r:id="rId1" o:title="BD15060_"/>
      </v:shape>
    </w:pict>
  </w:numPicBullet>
  <w:abstractNum w:abstractNumId="0">
    <w:nsid w:val="00DC3131"/>
    <w:multiLevelType w:val="hybridMultilevel"/>
    <w:tmpl w:val="0C80F3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3F364C"/>
    <w:multiLevelType w:val="hybridMultilevel"/>
    <w:tmpl w:val="40BCB7DE"/>
    <w:lvl w:ilvl="0" w:tplc="0409000F">
      <w:start w:val="1"/>
      <w:numFmt w:val="decimal"/>
      <w:lvlText w:val="%1."/>
      <w:lvlJc w:val="left"/>
      <w:pPr>
        <w:tabs>
          <w:tab w:val="num" w:pos="1080"/>
        </w:tabs>
        <w:ind w:left="108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BF3091"/>
    <w:multiLevelType w:val="hybridMultilevel"/>
    <w:tmpl w:val="170C7414"/>
    <w:lvl w:ilvl="0" w:tplc="0409000F">
      <w:start w:val="1"/>
      <w:numFmt w:val="decimal"/>
      <w:lvlText w:val="%1."/>
      <w:lvlJc w:val="left"/>
      <w:pPr>
        <w:tabs>
          <w:tab w:val="num" w:pos="1440"/>
        </w:tabs>
        <w:ind w:left="144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2C1A60"/>
    <w:multiLevelType w:val="hybridMultilevel"/>
    <w:tmpl w:val="A5227C80"/>
    <w:lvl w:ilvl="0" w:tplc="A8F09BE4">
      <w:start w:val="1"/>
      <w:numFmt w:val="decimal"/>
      <w:lvlText w:val="%1."/>
      <w:lvlJc w:val="left"/>
      <w:pPr>
        <w:tabs>
          <w:tab w:val="num" w:pos="1080"/>
        </w:tabs>
        <w:ind w:left="1080" w:hanging="360"/>
      </w:pPr>
      <w:rPr>
        <w:rFonts w:hint="default"/>
      </w:rPr>
    </w:lvl>
    <w:lvl w:ilvl="1" w:tplc="4E58DFA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53C73B6"/>
    <w:multiLevelType w:val="hybridMultilevel"/>
    <w:tmpl w:val="BC2EC056"/>
    <w:lvl w:ilvl="0" w:tplc="7382CB82">
      <w:start w:val="1"/>
      <w:numFmt w:val="decimal"/>
      <w:lvlText w:val="%1."/>
      <w:lvlJc w:val="left"/>
      <w:pPr>
        <w:tabs>
          <w:tab w:val="num" w:pos="792"/>
        </w:tabs>
        <w:ind w:left="792" w:hanging="432"/>
      </w:pPr>
      <w:rPr>
        <w:rFonts w:hint="default"/>
        <w:b/>
        <w:bCs/>
      </w:rPr>
    </w:lvl>
    <w:lvl w:ilvl="1" w:tplc="04090011">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14402D46">
      <w:start w:val="1"/>
      <w:numFmt w:val="lowerLetter"/>
      <w:lvlText w:val="%4)"/>
      <w:lvlJc w:val="left"/>
      <w:pPr>
        <w:tabs>
          <w:tab w:val="num" w:pos="2880"/>
        </w:tabs>
        <w:ind w:left="2880" w:hanging="360"/>
      </w:pPr>
      <w:rPr>
        <w:rFonts w:hint="default"/>
        <w:b/>
        <w:bCs/>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643A49"/>
    <w:multiLevelType w:val="hybridMultilevel"/>
    <w:tmpl w:val="AC908BF6"/>
    <w:lvl w:ilvl="0" w:tplc="11DC8E0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A0345A4"/>
    <w:multiLevelType w:val="hybridMultilevel"/>
    <w:tmpl w:val="6B32B838"/>
    <w:lvl w:ilvl="0" w:tplc="04090015">
      <w:start w:val="1"/>
      <w:numFmt w:val="upperLetter"/>
      <w:lvlText w:val="%1."/>
      <w:lvlJc w:val="left"/>
      <w:pPr>
        <w:tabs>
          <w:tab w:val="num" w:pos="720"/>
        </w:tabs>
        <w:ind w:left="720" w:hanging="360"/>
      </w:pPr>
      <w:rPr>
        <w:rFonts w:hint="default"/>
      </w:rPr>
    </w:lvl>
    <w:lvl w:ilvl="1" w:tplc="8872EC1E">
      <w:start w:val="1"/>
      <w:numFmt w:val="decimal"/>
      <w:lvlText w:val="%2."/>
      <w:lvlJc w:val="left"/>
      <w:pPr>
        <w:tabs>
          <w:tab w:val="num" w:pos="1440"/>
        </w:tabs>
        <w:ind w:left="1440" w:hanging="360"/>
      </w:pPr>
      <w:rPr>
        <w:rFonts w:hint="default"/>
      </w:rPr>
    </w:lvl>
    <w:lvl w:ilvl="2" w:tplc="3914104E">
      <w:start w:val="1"/>
      <w:numFmt w:val="bullet"/>
      <w:lvlText w:val=""/>
      <w:lvlJc w:val="left"/>
      <w:pPr>
        <w:tabs>
          <w:tab w:val="num" w:pos="2340"/>
        </w:tabs>
        <w:ind w:left="2340" w:hanging="360"/>
      </w:pPr>
      <w:rPr>
        <w:rFonts w:ascii="Symbol" w:hAnsi="Symbol" w:hint="default"/>
        <w:color w:val="auto"/>
      </w:rPr>
    </w:lvl>
    <w:lvl w:ilvl="3" w:tplc="B874F30A">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822668"/>
    <w:multiLevelType w:val="hybridMultilevel"/>
    <w:tmpl w:val="46024FD4"/>
    <w:lvl w:ilvl="0" w:tplc="04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0111CA2"/>
    <w:multiLevelType w:val="hybridMultilevel"/>
    <w:tmpl w:val="CB3A2580"/>
    <w:lvl w:ilvl="0" w:tplc="207E0700">
      <w:start w:val="1"/>
      <w:numFmt w:val="lowerLetter"/>
      <w:lvlText w:val="%1)"/>
      <w:lvlJc w:val="left"/>
      <w:pPr>
        <w:tabs>
          <w:tab w:val="num" w:pos="2340"/>
        </w:tabs>
        <w:ind w:left="234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D96BFB"/>
    <w:multiLevelType w:val="multilevel"/>
    <w:tmpl w:val="A76C52F0"/>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0">
    <w:nsid w:val="177C1847"/>
    <w:multiLevelType w:val="hybridMultilevel"/>
    <w:tmpl w:val="3ECC93A2"/>
    <w:lvl w:ilvl="0" w:tplc="67708D70">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7D747E7"/>
    <w:multiLevelType w:val="multilevel"/>
    <w:tmpl w:val="E38CF392"/>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8F81DA4"/>
    <w:multiLevelType w:val="hybridMultilevel"/>
    <w:tmpl w:val="88BC0FE4"/>
    <w:lvl w:ilvl="0" w:tplc="AA0ACFAC">
      <w:start w:val="1"/>
      <w:numFmt w:val="decimal"/>
      <w:lvlText w:val="%1."/>
      <w:lvlJc w:val="left"/>
      <w:pPr>
        <w:tabs>
          <w:tab w:val="num" w:pos="1108"/>
        </w:tabs>
        <w:ind w:left="1108" w:hanging="360"/>
      </w:pPr>
      <w:rPr>
        <w:rFonts w:hint="default"/>
      </w:rPr>
    </w:lvl>
    <w:lvl w:ilvl="1" w:tplc="0409000B">
      <w:start w:val="1"/>
      <w:numFmt w:val="bullet"/>
      <w:lvlText w:val=""/>
      <w:lvlJc w:val="left"/>
      <w:pPr>
        <w:tabs>
          <w:tab w:val="num" w:pos="1828"/>
        </w:tabs>
        <w:ind w:left="1828" w:hanging="360"/>
      </w:pPr>
      <w:rPr>
        <w:rFonts w:ascii="Wingdings" w:hAnsi="Wingdings" w:hint="default"/>
      </w:r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13">
    <w:nsid w:val="1AA61B41"/>
    <w:multiLevelType w:val="hybridMultilevel"/>
    <w:tmpl w:val="8B4667CC"/>
    <w:lvl w:ilvl="0" w:tplc="67708D70">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5842FC"/>
    <w:multiLevelType w:val="hybridMultilevel"/>
    <w:tmpl w:val="47BA0894"/>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23802519"/>
    <w:multiLevelType w:val="hybridMultilevel"/>
    <w:tmpl w:val="A65E087E"/>
    <w:lvl w:ilvl="0" w:tplc="04090011">
      <w:start w:val="1"/>
      <w:numFmt w:val="decimal"/>
      <w:lvlText w:val="%1)"/>
      <w:lvlJc w:val="left"/>
      <w:pPr>
        <w:tabs>
          <w:tab w:val="num" w:pos="720"/>
        </w:tabs>
        <w:ind w:left="720" w:hanging="360"/>
      </w:pPr>
      <w:rPr>
        <w:rFonts w:hint="default"/>
        <w:b w:val="0"/>
      </w:rPr>
    </w:lvl>
    <w:lvl w:ilvl="1" w:tplc="04090011">
      <w:start w:val="1"/>
      <w:numFmt w:val="decimal"/>
      <w:lvlText w:val="%2)"/>
      <w:lvlJc w:val="left"/>
      <w:pPr>
        <w:tabs>
          <w:tab w:val="num" w:pos="1440"/>
        </w:tabs>
        <w:ind w:left="1440" w:hanging="360"/>
      </w:pPr>
      <w:rPr>
        <w:rFonts w:hint="default"/>
        <w:b w:val="0"/>
      </w:rPr>
    </w:lvl>
    <w:lvl w:ilvl="2" w:tplc="34BC9552">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63C1074"/>
    <w:multiLevelType w:val="hybridMultilevel"/>
    <w:tmpl w:val="4294760E"/>
    <w:lvl w:ilvl="0" w:tplc="0409000F">
      <w:start w:val="1"/>
      <w:numFmt w:val="decimal"/>
      <w:lvlText w:val="%1."/>
      <w:lvlJc w:val="left"/>
      <w:pPr>
        <w:tabs>
          <w:tab w:val="num" w:pos="720"/>
        </w:tabs>
        <w:ind w:left="720" w:hanging="360"/>
      </w:pPr>
    </w:lvl>
    <w:lvl w:ilvl="1" w:tplc="70D880B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7687976"/>
    <w:multiLevelType w:val="hybridMultilevel"/>
    <w:tmpl w:val="F1FE1D60"/>
    <w:lvl w:ilvl="0" w:tplc="0409000F">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85E4656"/>
    <w:multiLevelType w:val="hybridMultilevel"/>
    <w:tmpl w:val="1BA05042"/>
    <w:lvl w:ilvl="0" w:tplc="9740ED2C">
      <w:start w:val="1"/>
      <w:numFmt w:val="lowerLetter"/>
      <w:lvlText w:val="%1."/>
      <w:lvlJc w:val="left"/>
      <w:pPr>
        <w:tabs>
          <w:tab w:val="num" w:pos="1080"/>
        </w:tabs>
        <w:ind w:left="1080" w:hanging="360"/>
      </w:pPr>
      <w:rPr>
        <w:rFonts w:hint="default"/>
      </w:rPr>
    </w:lvl>
    <w:lvl w:ilvl="1" w:tplc="E2AEE91C">
      <w:start w:val="1"/>
      <w:numFmt w:val="decimal"/>
      <w:lvlText w:val="%2."/>
      <w:lvlJc w:val="left"/>
      <w:pPr>
        <w:tabs>
          <w:tab w:val="num" w:pos="1800"/>
        </w:tabs>
        <w:ind w:left="1800" w:hanging="360"/>
      </w:pPr>
      <w:rPr>
        <w:rFonts w:hint="default"/>
      </w:rPr>
    </w:lvl>
    <w:lvl w:ilvl="2" w:tplc="0409000B">
      <w:start w:val="1"/>
      <w:numFmt w:val="bullet"/>
      <w:lvlText w:val=""/>
      <w:lvlJc w:val="left"/>
      <w:pPr>
        <w:tabs>
          <w:tab w:val="num" w:pos="2700"/>
        </w:tabs>
        <w:ind w:left="2700" w:hanging="360"/>
      </w:pPr>
      <w:rPr>
        <w:rFonts w:ascii="Wingdings" w:hAnsi="Wingding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9392631"/>
    <w:multiLevelType w:val="hybridMultilevel"/>
    <w:tmpl w:val="9168C120"/>
    <w:lvl w:ilvl="0" w:tplc="7898039A">
      <w:start w:val="1"/>
      <w:numFmt w:val="decimal"/>
      <w:lvlText w:val="%1."/>
      <w:lvlJc w:val="left"/>
      <w:pPr>
        <w:tabs>
          <w:tab w:val="num" w:pos="720"/>
        </w:tabs>
        <w:ind w:left="720" w:hanging="360"/>
      </w:pPr>
      <w:rPr>
        <w:rFonts w:hint="default"/>
      </w:rPr>
    </w:lvl>
    <w:lvl w:ilvl="1" w:tplc="74D4639E">
      <w:numFmt w:val="none"/>
      <w:lvlText w:val=""/>
      <w:lvlJc w:val="left"/>
      <w:pPr>
        <w:tabs>
          <w:tab w:val="num" w:pos="360"/>
        </w:tabs>
      </w:pPr>
    </w:lvl>
    <w:lvl w:ilvl="2" w:tplc="1BD87CF2">
      <w:numFmt w:val="none"/>
      <w:lvlText w:val=""/>
      <w:lvlJc w:val="left"/>
      <w:pPr>
        <w:tabs>
          <w:tab w:val="num" w:pos="360"/>
        </w:tabs>
      </w:pPr>
    </w:lvl>
    <w:lvl w:ilvl="3" w:tplc="E1783D28">
      <w:numFmt w:val="none"/>
      <w:lvlText w:val=""/>
      <w:lvlJc w:val="left"/>
      <w:pPr>
        <w:tabs>
          <w:tab w:val="num" w:pos="360"/>
        </w:tabs>
      </w:pPr>
    </w:lvl>
    <w:lvl w:ilvl="4" w:tplc="81D0820A">
      <w:numFmt w:val="none"/>
      <w:lvlText w:val=""/>
      <w:lvlJc w:val="left"/>
      <w:pPr>
        <w:tabs>
          <w:tab w:val="num" w:pos="360"/>
        </w:tabs>
      </w:pPr>
    </w:lvl>
    <w:lvl w:ilvl="5" w:tplc="2A4290D4">
      <w:numFmt w:val="none"/>
      <w:lvlText w:val=""/>
      <w:lvlJc w:val="left"/>
      <w:pPr>
        <w:tabs>
          <w:tab w:val="num" w:pos="360"/>
        </w:tabs>
      </w:pPr>
    </w:lvl>
    <w:lvl w:ilvl="6" w:tplc="BDD2B64A">
      <w:numFmt w:val="none"/>
      <w:lvlText w:val=""/>
      <w:lvlJc w:val="left"/>
      <w:pPr>
        <w:tabs>
          <w:tab w:val="num" w:pos="360"/>
        </w:tabs>
      </w:pPr>
    </w:lvl>
    <w:lvl w:ilvl="7" w:tplc="EAB22DA0">
      <w:numFmt w:val="none"/>
      <w:lvlText w:val=""/>
      <w:lvlJc w:val="left"/>
      <w:pPr>
        <w:tabs>
          <w:tab w:val="num" w:pos="360"/>
        </w:tabs>
      </w:pPr>
    </w:lvl>
    <w:lvl w:ilvl="8" w:tplc="DFC8B106">
      <w:numFmt w:val="none"/>
      <w:lvlText w:val=""/>
      <w:lvlJc w:val="left"/>
      <w:pPr>
        <w:tabs>
          <w:tab w:val="num" w:pos="360"/>
        </w:tabs>
      </w:pPr>
    </w:lvl>
  </w:abstractNum>
  <w:abstractNum w:abstractNumId="20">
    <w:nsid w:val="29F25248"/>
    <w:multiLevelType w:val="hybridMultilevel"/>
    <w:tmpl w:val="A1A6F93E"/>
    <w:lvl w:ilvl="0" w:tplc="0409000F">
      <w:start w:val="1"/>
      <w:numFmt w:val="decimal"/>
      <w:lvlText w:val="%1."/>
      <w:lvlJc w:val="left"/>
      <w:pPr>
        <w:tabs>
          <w:tab w:val="num" w:pos="1440"/>
        </w:tabs>
        <w:ind w:left="144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BDA08F0"/>
    <w:multiLevelType w:val="hybridMultilevel"/>
    <w:tmpl w:val="1D26C3AA"/>
    <w:lvl w:ilvl="0" w:tplc="1BF28F9E">
      <w:start w:val="1"/>
      <w:numFmt w:val="low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CBB2B07"/>
    <w:multiLevelType w:val="hybridMultilevel"/>
    <w:tmpl w:val="B9A8D748"/>
    <w:lvl w:ilvl="0" w:tplc="BC7ED6C4">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nsid w:val="34F26908"/>
    <w:multiLevelType w:val="hybridMultilevel"/>
    <w:tmpl w:val="E6FE1EEA"/>
    <w:lvl w:ilvl="0" w:tplc="DCFAF826">
      <w:start w:val="1"/>
      <w:numFmt w:val="decimal"/>
      <w:lvlText w:val="%1."/>
      <w:lvlJc w:val="left"/>
      <w:pPr>
        <w:tabs>
          <w:tab w:val="num" w:pos="900"/>
        </w:tabs>
        <w:ind w:left="900" w:hanging="540"/>
      </w:pPr>
      <w:rPr>
        <w:rFonts w:hint="default"/>
      </w:rPr>
    </w:lvl>
    <w:lvl w:ilvl="1" w:tplc="02AA826C">
      <w:start w:val="1"/>
      <w:numFmt w:val="bullet"/>
      <w:lvlText w:val=""/>
      <w:lvlJc w:val="left"/>
      <w:pPr>
        <w:tabs>
          <w:tab w:val="num" w:pos="1440"/>
        </w:tabs>
        <w:ind w:left="1440" w:hanging="360"/>
      </w:pPr>
      <w:rPr>
        <w:rFonts w:ascii="Wingdings" w:eastAsia="Times New Roman" w:hAnsi="Wingding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1ED5B98"/>
    <w:multiLevelType w:val="hybridMultilevel"/>
    <w:tmpl w:val="61F428E4"/>
    <w:lvl w:ilvl="0" w:tplc="0409000B">
      <w:start w:val="1"/>
      <w:numFmt w:val="bullet"/>
      <w:lvlText w:val=""/>
      <w:lvlJc w:val="left"/>
      <w:pPr>
        <w:tabs>
          <w:tab w:val="num" w:pos="1980"/>
        </w:tabs>
        <w:ind w:left="1980" w:hanging="360"/>
      </w:pPr>
      <w:rPr>
        <w:rFonts w:ascii="Wingdings" w:hAnsi="Wingdings" w:hint="default"/>
      </w:rPr>
    </w:lvl>
    <w:lvl w:ilvl="1" w:tplc="04090003" w:tentative="1">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25">
    <w:nsid w:val="47A54D3C"/>
    <w:multiLevelType w:val="multilevel"/>
    <w:tmpl w:val="75549E10"/>
    <w:lvl w:ilvl="0">
      <w:start w:val="3"/>
      <w:numFmt w:val="decimal"/>
      <w:lvlText w:val="%1."/>
      <w:lvlJc w:val="left"/>
      <w:pPr>
        <w:tabs>
          <w:tab w:val="num" w:pos="495"/>
        </w:tabs>
        <w:ind w:left="495" w:hanging="495"/>
      </w:pPr>
      <w:rPr>
        <w:rFonts w:hint="default"/>
      </w:rPr>
    </w:lvl>
    <w:lvl w:ilvl="1">
      <w:start w:val="3"/>
      <w:numFmt w:val="decimal"/>
      <w:lvlText w:val="%1.%2."/>
      <w:lvlJc w:val="left"/>
      <w:pPr>
        <w:tabs>
          <w:tab w:val="num" w:pos="1035"/>
        </w:tabs>
        <w:ind w:left="1035" w:hanging="495"/>
      </w:pPr>
      <w:rPr>
        <w:rFonts w:hint="default"/>
      </w:rPr>
    </w:lvl>
    <w:lvl w:ilvl="2">
      <w:start w:val="2"/>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4DA16B5C"/>
    <w:multiLevelType w:val="hybridMultilevel"/>
    <w:tmpl w:val="47749CB0"/>
    <w:lvl w:ilvl="0" w:tplc="11DC8E0A">
      <w:start w:val="1"/>
      <w:numFmt w:val="lowerLetter"/>
      <w:lvlText w:val="%1."/>
      <w:lvlJc w:val="left"/>
      <w:pPr>
        <w:tabs>
          <w:tab w:val="num" w:pos="720"/>
        </w:tabs>
        <w:ind w:left="720" w:hanging="360"/>
      </w:pPr>
      <w:rPr>
        <w:rFonts w:hint="default"/>
      </w:rPr>
    </w:lvl>
    <w:lvl w:ilvl="1" w:tplc="0409000B">
      <w:start w:val="1"/>
      <w:numFmt w:val="bullet"/>
      <w:lvlText w:val=""/>
      <w:lvlJc w:val="left"/>
      <w:pPr>
        <w:tabs>
          <w:tab w:val="num" w:pos="-2880"/>
        </w:tabs>
        <w:ind w:left="-288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1440"/>
        </w:tabs>
        <w:ind w:left="-1440" w:hanging="360"/>
      </w:pPr>
    </w:lvl>
    <w:lvl w:ilvl="4" w:tplc="04090019">
      <w:start w:val="1"/>
      <w:numFmt w:val="lowerLetter"/>
      <w:lvlText w:val="%5."/>
      <w:lvlJc w:val="left"/>
      <w:pPr>
        <w:tabs>
          <w:tab w:val="num" w:pos="-720"/>
        </w:tabs>
        <w:ind w:left="-720" w:hanging="360"/>
      </w:pPr>
    </w:lvl>
    <w:lvl w:ilvl="5" w:tplc="0409001B">
      <w:start w:val="1"/>
      <w:numFmt w:val="lowerRoman"/>
      <w:lvlText w:val="%6."/>
      <w:lvlJc w:val="right"/>
      <w:pPr>
        <w:tabs>
          <w:tab w:val="num" w:pos="0"/>
        </w:tabs>
        <w:ind w:left="0" w:hanging="180"/>
      </w:pPr>
    </w:lvl>
    <w:lvl w:ilvl="6" w:tplc="0409000F" w:tentative="1">
      <w:start w:val="1"/>
      <w:numFmt w:val="decimal"/>
      <w:lvlText w:val="%7."/>
      <w:lvlJc w:val="left"/>
      <w:pPr>
        <w:tabs>
          <w:tab w:val="num" w:pos="720"/>
        </w:tabs>
        <w:ind w:left="720" w:hanging="360"/>
      </w:pPr>
    </w:lvl>
    <w:lvl w:ilvl="7" w:tplc="04090019" w:tentative="1">
      <w:start w:val="1"/>
      <w:numFmt w:val="lowerLetter"/>
      <w:lvlText w:val="%8."/>
      <w:lvlJc w:val="left"/>
      <w:pPr>
        <w:tabs>
          <w:tab w:val="num" w:pos="1440"/>
        </w:tabs>
        <w:ind w:left="1440" w:hanging="360"/>
      </w:pPr>
    </w:lvl>
    <w:lvl w:ilvl="8" w:tplc="0409001B" w:tentative="1">
      <w:start w:val="1"/>
      <w:numFmt w:val="lowerRoman"/>
      <w:lvlText w:val="%9."/>
      <w:lvlJc w:val="right"/>
      <w:pPr>
        <w:tabs>
          <w:tab w:val="num" w:pos="2160"/>
        </w:tabs>
        <w:ind w:left="2160" w:hanging="180"/>
      </w:pPr>
    </w:lvl>
  </w:abstractNum>
  <w:abstractNum w:abstractNumId="27">
    <w:nsid w:val="508C4A21"/>
    <w:multiLevelType w:val="hybridMultilevel"/>
    <w:tmpl w:val="6A9A1D0E"/>
    <w:lvl w:ilvl="0" w:tplc="017AF2B2">
      <w:start w:val="1"/>
      <w:numFmt w:val="bullet"/>
      <w:lvlText w:val=""/>
      <w:lvlJc w:val="left"/>
      <w:pPr>
        <w:tabs>
          <w:tab w:val="num" w:pos="1440"/>
        </w:tabs>
        <w:ind w:left="1440" w:hanging="360"/>
      </w:pPr>
      <w:rPr>
        <w:rFonts w:ascii="Wingdings" w:hAnsi="Wingdings" w:hint="default"/>
        <w:color w:val="auto"/>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8">
    <w:nsid w:val="55FA1588"/>
    <w:multiLevelType w:val="hybridMultilevel"/>
    <w:tmpl w:val="8B3AD376"/>
    <w:lvl w:ilvl="0" w:tplc="0DEA43F2">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6750A9D"/>
    <w:multiLevelType w:val="hybridMultilevel"/>
    <w:tmpl w:val="BCD4970C"/>
    <w:lvl w:ilvl="0" w:tplc="898C2A76">
      <w:start w:val="1"/>
      <w:numFmt w:val="decimal"/>
      <w:lvlText w:val="%1."/>
      <w:lvlJc w:val="left"/>
      <w:pPr>
        <w:tabs>
          <w:tab w:val="num" w:pos="720"/>
        </w:tabs>
        <w:ind w:left="720" w:hanging="360"/>
      </w:pPr>
      <w:rPr>
        <w:rFonts w:hint="default"/>
      </w:rPr>
    </w:lvl>
    <w:lvl w:ilvl="1" w:tplc="8602A442">
      <w:start w:val="1"/>
      <w:numFmt w:val="decimal"/>
      <w:lvlText w:val="%2."/>
      <w:lvlJc w:val="left"/>
      <w:pPr>
        <w:tabs>
          <w:tab w:val="num" w:pos="1440"/>
        </w:tabs>
        <w:ind w:left="1440" w:hanging="360"/>
      </w:pPr>
      <w:rPr>
        <w:rFonts w:hint="default"/>
        <w:i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0B">
      <w:start w:val="1"/>
      <w:numFmt w:val="bullet"/>
      <w:lvlText w:val=""/>
      <w:lvlJc w:val="left"/>
      <w:pPr>
        <w:tabs>
          <w:tab w:val="num" w:pos="3600"/>
        </w:tabs>
        <w:ind w:left="3600" w:hanging="360"/>
      </w:pPr>
      <w:rPr>
        <w:rFonts w:ascii="Wingdings" w:hAnsi="Wingding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8A86619"/>
    <w:multiLevelType w:val="hybridMultilevel"/>
    <w:tmpl w:val="0DBA05D0"/>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58D35C6E"/>
    <w:multiLevelType w:val="multilevel"/>
    <w:tmpl w:val="7C6A4BF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32">
    <w:nsid w:val="5BA752EA"/>
    <w:multiLevelType w:val="hybridMultilevel"/>
    <w:tmpl w:val="4536B976"/>
    <w:lvl w:ilvl="0" w:tplc="67708D70">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CA73854"/>
    <w:multiLevelType w:val="hybridMultilevel"/>
    <w:tmpl w:val="4E42A9AE"/>
    <w:lvl w:ilvl="0" w:tplc="67708D70">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2A6C3F"/>
    <w:multiLevelType w:val="hybridMultilevel"/>
    <w:tmpl w:val="35D22E52"/>
    <w:lvl w:ilvl="0" w:tplc="0DEA43F2">
      <w:start w:val="1"/>
      <w:numFmt w:val="decimal"/>
      <w:lvlText w:val="%1."/>
      <w:lvlJc w:val="left"/>
      <w:pPr>
        <w:tabs>
          <w:tab w:val="num" w:pos="1620"/>
        </w:tabs>
        <w:ind w:left="16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EC273E0"/>
    <w:multiLevelType w:val="hybridMultilevel"/>
    <w:tmpl w:val="7790401E"/>
    <w:lvl w:ilvl="0" w:tplc="67708D70">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0735FC7"/>
    <w:multiLevelType w:val="hybridMultilevel"/>
    <w:tmpl w:val="0E2C2F3A"/>
    <w:lvl w:ilvl="0" w:tplc="0409000F">
      <w:start w:val="1"/>
      <w:numFmt w:val="decimal"/>
      <w:lvlText w:val="%1."/>
      <w:lvlJc w:val="left"/>
      <w:pPr>
        <w:tabs>
          <w:tab w:val="num" w:pos="720"/>
        </w:tabs>
        <w:ind w:left="720" w:hanging="360"/>
      </w:pPr>
    </w:lvl>
    <w:lvl w:ilvl="1" w:tplc="319A500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77B1A33"/>
    <w:multiLevelType w:val="hybridMultilevel"/>
    <w:tmpl w:val="54BC3FAA"/>
    <w:lvl w:ilvl="0" w:tplc="8D2433A2">
      <w:start w:val="1"/>
      <w:numFmt w:val="decimal"/>
      <w:lvlText w:val="%1."/>
      <w:lvlJc w:val="left"/>
      <w:pPr>
        <w:tabs>
          <w:tab w:val="num" w:pos="1080"/>
        </w:tabs>
        <w:ind w:left="1080" w:hanging="360"/>
      </w:pPr>
      <w:rPr>
        <w:rFonts w:hint="default"/>
      </w:rPr>
    </w:lvl>
    <w:lvl w:ilvl="1" w:tplc="AA5E5056">
      <w:start w:val="1"/>
      <w:numFmt w:val="upp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8B23717"/>
    <w:multiLevelType w:val="hybridMultilevel"/>
    <w:tmpl w:val="1D6AAAF4"/>
    <w:lvl w:ilvl="0" w:tplc="0409000F">
      <w:start w:val="1"/>
      <w:numFmt w:val="decimal"/>
      <w:lvlText w:val="%1."/>
      <w:lvlJc w:val="left"/>
      <w:pPr>
        <w:tabs>
          <w:tab w:val="num" w:pos="720"/>
        </w:tabs>
        <w:ind w:left="720" w:hanging="360"/>
      </w:pPr>
    </w:lvl>
    <w:lvl w:ilvl="1" w:tplc="E2BE1BC2">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FF68EDB0">
      <w:numFmt w:val="bullet"/>
      <w:lvlText w:val="-"/>
      <w:lvlJc w:val="left"/>
      <w:pPr>
        <w:tabs>
          <w:tab w:val="num" w:pos="2880"/>
        </w:tabs>
        <w:ind w:left="2880" w:hanging="360"/>
      </w:pPr>
      <w:rPr>
        <w:rFonts w:ascii="Arial Narrow" w:eastAsia="Times New Roman" w:hAnsi="Arial Narrow" w:cs="Times New Roman"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C8C73FC"/>
    <w:multiLevelType w:val="hybridMultilevel"/>
    <w:tmpl w:val="D74AD974"/>
    <w:lvl w:ilvl="0" w:tplc="0DEA43F2">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E410F8C"/>
    <w:multiLevelType w:val="hybridMultilevel"/>
    <w:tmpl w:val="F7C87850"/>
    <w:lvl w:ilvl="0" w:tplc="0409000B">
      <w:start w:val="1"/>
      <w:numFmt w:val="bullet"/>
      <w:lvlText w:val=""/>
      <w:lvlJc w:val="left"/>
      <w:pPr>
        <w:tabs>
          <w:tab w:val="num" w:pos="1980"/>
        </w:tabs>
        <w:ind w:left="1980" w:hanging="360"/>
      </w:pPr>
      <w:rPr>
        <w:rFonts w:ascii="Wingdings" w:hAnsi="Wingdings" w:hint="default"/>
      </w:rPr>
    </w:lvl>
    <w:lvl w:ilvl="1" w:tplc="04090003" w:tentative="1">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41">
    <w:nsid w:val="6ECF4E6E"/>
    <w:multiLevelType w:val="multilevel"/>
    <w:tmpl w:val="54885294"/>
    <w:lvl w:ilvl="0">
      <w:start w:val="3"/>
      <w:numFmt w:val="decimal"/>
      <w:lvlText w:val="%1."/>
      <w:lvlJc w:val="left"/>
      <w:pPr>
        <w:tabs>
          <w:tab w:val="num" w:pos="495"/>
        </w:tabs>
        <w:ind w:left="495" w:hanging="495"/>
      </w:pPr>
      <w:rPr>
        <w:rFonts w:hint="default"/>
      </w:rPr>
    </w:lvl>
    <w:lvl w:ilvl="1">
      <w:start w:val="3"/>
      <w:numFmt w:val="decimal"/>
      <w:lvlText w:val="%1.%2."/>
      <w:lvlJc w:val="left"/>
      <w:pPr>
        <w:tabs>
          <w:tab w:val="num" w:pos="675"/>
        </w:tabs>
        <w:ind w:left="675" w:hanging="495"/>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2">
    <w:nsid w:val="72A2725E"/>
    <w:multiLevelType w:val="hybridMultilevel"/>
    <w:tmpl w:val="45CE3B2C"/>
    <w:lvl w:ilvl="0" w:tplc="F57E9F1E">
      <w:start w:val="1"/>
      <w:numFmt w:val="lowerLetter"/>
      <w:lvlText w:val="%1."/>
      <w:lvlJc w:val="left"/>
      <w:pPr>
        <w:tabs>
          <w:tab w:val="num" w:pos="1440"/>
        </w:tabs>
        <w:ind w:left="1440" w:hanging="360"/>
      </w:pPr>
      <w:rPr>
        <w:rFonts w:hint="default"/>
      </w:rPr>
    </w:lvl>
    <w:lvl w:ilvl="1" w:tplc="0409000F">
      <w:start w:val="1"/>
      <w:numFmt w:val="decimal"/>
      <w:lvlText w:val="%2."/>
      <w:lvlJc w:val="left"/>
      <w:pPr>
        <w:tabs>
          <w:tab w:val="num" w:pos="1440"/>
        </w:tabs>
        <w:ind w:left="1440" w:hanging="360"/>
      </w:pPr>
      <w:rPr>
        <w:rFonts w:hint="default"/>
      </w:rPr>
    </w:lvl>
    <w:lvl w:ilvl="2" w:tplc="0409000B">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36776D2"/>
    <w:multiLevelType w:val="hybridMultilevel"/>
    <w:tmpl w:val="4CBAECB0"/>
    <w:lvl w:ilvl="0" w:tplc="0409000B">
      <w:start w:val="1"/>
      <w:numFmt w:val="bullet"/>
      <w:lvlText w:val=""/>
      <w:lvlJc w:val="left"/>
      <w:pPr>
        <w:tabs>
          <w:tab w:val="num" w:pos="1967"/>
        </w:tabs>
        <w:ind w:left="1967" w:hanging="360"/>
      </w:pPr>
      <w:rPr>
        <w:rFonts w:ascii="Wingdings" w:hAnsi="Wingdings" w:hint="default"/>
      </w:rPr>
    </w:lvl>
    <w:lvl w:ilvl="1" w:tplc="04090003" w:tentative="1">
      <w:start w:val="1"/>
      <w:numFmt w:val="bullet"/>
      <w:lvlText w:val="o"/>
      <w:lvlJc w:val="left"/>
      <w:pPr>
        <w:tabs>
          <w:tab w:val="num" w:pos="2687"/>
        </w:tabs>
        <w:ind w:left="2687" w:hanging="360"/>
      </w:pPr>
      <w:rPr>
        <w:rFonts w:ascii="Courier New" w:hAnsi="Courier New" w:cs="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cs="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cs="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34"/>
  </w:num>
  <w:num w:numId="2">
    <w:abstractNumId w:val="39"/>
  </w:num>
  <w:num w:numId="3">
    <w:abstractNumId w:val="28"/>
  </w:num>
  <w:num w:numId="4">
    <w:abstractNumId w:val="6"/>
  </w:num>
  <w:num w:numId="5">
    <w:abstractNumId w:val="37"/>
  </w:num>
  <w:num w:numId="6">
    <w:abstractNumId w:val="42"/>
  </w:num>
  <w:num w:numId="7">
    <w:abstractNumId w:val="3"/>
  </w:num>
  <w:num w:numId="8">
    <w:abstractNumId w:val="19"/>
  </w:num>
  <w:num w:numId="9">
    <w:abstractNumId w:val="29"/>
  </w:num>
  <w:num w:numId="10">
    <w:abstractNumId w:val="16"/>
  </w:num>
  <w:num w:numId="11">
    <w:abstractNumId w:val="36"/>
  </w:num>
  <w:num w:numId="12">
    <w:abstractNumId w:val="38"/>
  </w:num>
  <w:num w:numId="13">
    <w:abstractNumId w:val="12"/>
  </w:num>
  <w:num w:numId="14">
    <w:abstractNumId w:val="18"/>
  </w:num>
  <w:num w:numId="15">
    <w:abstractNumId w:val="1"/>
  </w:num>
  <w:num w:numId="16">
    <w:abstractNumId w:val="2"/>
  </w:num>
  <w:num w:numId="17">
    <w:abstractNumId w:val="20"/>
  </w:num>
  <w:num w:numId="18">
    <w:abstractNumId w:val="22"/>
  </w:num>
  <w:num w:numId="19">
    <w:abstractNumId w:val="7"/>
  </w:num>
  <w:num w:numId="20">
    <w:abstractNumId w:val="15"/>
  </w:num>
  <w:num w:numId="21">
    <w:abstractNumId w:val="4"/>
  </w:num>
  <w:num w:numId="22">
    <w:abstractNumId w:val="8"/>
  </w:num>
  <w:num w:numId="23">
    <w:abstractNumId w:val="0"/>
  </w:num>
  <w:num w:numId="24">
    <w:abstractNumId w:val="11"/>
  </w:num>
  <w:num w:numId="25">
    <w:abstractNumId w:val="31"/>
  </w:num>
  <w:num w:numId="26">
    <w:abstractNumId w:val="25"/>
  </w:num>
  <w:num w:numId="27">
    <w:abstractNumId w:val="17"/>
  </w:num>
  <w:num w:numId="28">
    <w:abstractNumId w:val="10"/>
  </w:num>
  <w:num w:numId="29">
    <w:abstractNumId w:val="33"/>
  </w:num>
  <w:num w:numId="30">
    <w:abstractNumId w:val="35"/>
  </w:num>
  <w:num w:numId="31">
    <w:abstractNumId w:val="13"/>
  </w:num>
  <w:num w:numId="32">
    <w:abstractNumId w:val="32"/>
  </w:num>
  <w:num w:numId="33">
    <w:abstractNumId w:val="43"/>
  </w:num>
  <w:num w:numId="34">
    <w:abstractNumId w:val="24"/>
  </w:num>
  <w:num w:numId="35">
    <w:abstractNumId w:val="40"/>
  </w:num>
  <w:num w:numId="36">
    <w:abstractNumId w:val="14"/>
  </w:num>
  <w:num w:numId="37">
    <w:abstractNumId w:val="21"/>
  </w:num>
  <w:num w:numId="38">
    <w:abstractNumId w:val="23"/>
  </w:num>
  <w:num w:numId="39">
    <w:abstractNumId w:val="5"/>
  </w:num>
  <w:num w:numId="40">
    <w:abstractNumId w:val="26"/>
  </w:num>
  <w:num w:numId="41">
    <w:abstractNumId w:val="30"/>
  </w:num>
  <w:num w:numId="42">
    <w:abstractNumId w:val="9"/>
  </w:num>
  <w:num w:numId="43">
    <w:abstractNumId w:val="41"/>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A0329"/>
    <w:rsid w:val="00003E51"/>
    <w:rsid w:val="00004D85"/>
    <w:rsid w:val="000103B8"/>
    <w:rsid w:val="000151AB"/>
    <w:rsid w:val="00025F4E"/>
    <w:rsid w:val="000303AE"/>
    <w:rsid w:val="000330DD"/>
    <w:rsid w:val="0003597E"/>
    <w:rsid w:val="00035A88"/>
    <w:rsid w:val="00035FC9"/>
    <w:rsid w:val="000446C0"/>
    <w:rsid w:val="00052194"/>
    <w:rsid w:val="000532E7"/>
    <w:rsid w:val="00055CAB"/>
    <w:rsid w:val="000634C5"/>
    <w:rsid w:val="00071085"/>
    <w:rsid w:val="000725F7"/>
    <w:rsid w:val="00073BAC"/>
    <w:rsid w:val="0009523A"/>
    <w:rsid w:val="000A09FA"/>
    <w:rsid w:val="000A25E2"/>
    <w:rsid w:val="000A30F4"/>
    <w:rsid w:val="000A753F"/>
    <w:rsid w:val="000B1FC1"/>
    <w:rsid w:val="000C616C"/>
    <w:rsid w:val="000D1D55"/>
    <w:rsid w:val="000E2635"/>
    <w:rsid w:val="000E456B"/>
    <w:rsid w:val="000F3E42"/>
    <w:rsid w:val="000F477C"/>
    <w:rsid w:val="000F4CCD"/>
    <w:rsid w:val="000F4FDF"/>
    <w:rsid w:val="000F552E"/>
    <w:rsid w:val="000F688E"/>
    <w:rsid w:val="001054AF"/>
    <w:rsid w:val="00105702"/>
    <w:rsid w:val="00111BB9"/>
    <w:rsid w:val="001264F3"/>
    <w:rsid w:val="00132509"/>
    <w:rsid w:val="00137411"/>
    <w:rsid w:val="001418CD"/>
    <w:rsid w:val="00142414"/>
    <w:rsid w:val="00143F0C"/>
    <w:rsid w:val="001547EE"/>
    <w:rsid w:val="00156504"/>
    <w:rsid w:val="001613C1"/>
    <w:rsid w:val="001648A5"/>
    <w:rsid w:val="00170058"/>
    <w:rsid w:val="001703C8"/>
    <w:rsid w:val="00174DD9"/>
    <w:rsid w:val="0018216C"/>
    <w:rsid w:val="001855E6"/>
    <w:rsid w:val="001B6318"/>
    <w:rsid w:val="001C0161"/>
    <w:rsid w:val="001C5B10"/>
    <w:rsid w:val="001D06BB"/>
    <w:rsid w:val="001D5BE3"/>
    <w:rsid w:val="001E3400"/>
    <w:rsid w:val="001E42D3"/>
    <w:rsid w:val="001E6723"/>
    <w:rsid w:val="001F083A"/>
    <w:rsid w:val="001F0C40"/>
    <w:rsid w:val="001F2D70"/>
    <w:rsid w:val="00203D3F"/>
    <w:rsid w:val="002102D6"/>
    <w:rsid w:val="00211BE1"/>
    <w:rsid w:val="002174B7"/>
    <w:rsid w:val="00221E18"/>
    <w:rsid w:val="00226F93"/>
    <w:rsid w:val="0023059D"/>
    <w:rsid w:val="00232904"/>
    <w:rsid w:val="00243260"/>
    <w:rsid w:val="00251ECD"/>
    <w:rsid w:val="00263C71"/>
    <w:rsid w:val="002767B6"/>
    <w:rsid w:val="002828A8"/>
    <w:rsid w:val="00284733"/>
    <w:rsid w:val="00285699"/>
    <w:rsid w:val="00290349"/>
    <w:rsid w:val="00290961"/>
    <w:rsid w:val="002911AB"/>
    <w:rsid w:val="002921E6"/>
    <w:rsid w:val="00292EFE"/>
    <w:rsid w:val="002C15DA"/>
    <w:rsid w:val="002C6A35"/>
    <w:rsid w:val="002D0D90"/>
    <w:rsid w:val="002D3EB9"/>
    <w:rsid w:val="002D4DBD"/>
    <w:rsid w:val="002E51A1"/>
    <w:rsid w:val="002E6A9F"/>
    <w:rsid w:val="002E6B44"/>
    <w:rsid w:val="002F476B"/>
    <w:rsid w:val="00300C72"/>
    <w:rsid w:val="00305362"/>
    <w:rsid w:val="00307154"/>
    <w:rsid w:val="00320305"/>
    <w:rsid w:val="00323342"/>
    <w:rsid w:val="00330DB0"/>
    <w:rsid w:val="0033106D"/>
    <w:rsid w:val="00332563"/>
    <w:rsid w:val="0033615F"/>
    <w:rsid w:val="00341972"/>
    <w:rsid w:val="00350198"/>
    <w:rsid w:val="003512B3"/>
    <w:rsid w:val="00362708"/>
    <w:rsid w:val="003800E9"/>
    <w:rsid w:val="00383627"/>
    <w:rsid w:val="00391727"/>
    <w:rsid w:val="00396731"/>
    <w:rsid w:val="00397A24"/>
    <w:rsid w:val="003A1B6E"/>
    <w:rsid w:val="003A1F93"/>
    <w:rsid w:val="003A2F5C"/>
    <w:rsid w:val="003C26F4"/>
    <w:rsid w:val="003C588E"/>
    <w:rsid w:val="003D4362"/>
    <w:rsid w:val="003D6E89"/>
    <w:rsid w:val="003E466D"/>
    <w:rsid w:val="003E4892"/>
    <w:rsid w:val="003F67F5"/>
    <w:rsid w:val="003F6FD3"/>
    <w:rsid w:val="003F7178"/>
    <w:rsid w:val="00403B67"/>
    <w:rsid w:val="00417145"/>
    <w:rsid w:val="00424998"/>
    <w:rsid w:val="00432C01"/>
    <w:rsid w:val="00437DFE"/>
    <w:rsid w:val="00444580"/>
    <w:rsid w:val="00445794"/>
    <w:rsid w:val="00467022"/>
    <w:rsid w:val="0047084B"/>
    <w:rsid w:val="00494052"/>
    <w:rsid w:val="004A0085"/>
    <w:rsid w:val="004A637D"/>
    <w:rsid w:val="004A676D"/>
    <w:rsid w:val="004A70BE"/>
    <w:rsid w:val="004A76A1"/>
    <w:rsid w:val="004C0704"/>
    <w:rsid w:val="004C37CF"/>
    <w:rsid w:val="004C5377"/>
    <w:rsid w:val="004D06A9"/>
    <w:rsid w:val="004D5D30"/>
    <w:rsid w:val="004D6772"/>
    <w:rsid w:val="004E1F1B"/>
    <w:rsid w:val="004E33D8"/>
    <w:rsid w:val="004E4564"/>
    <w:rsid w:val="004E6F85"/>
    <w:rsid w:val="004F1C35"/>
    <w:rsid w:val="004F5D12"/>
    <w:rsid w:val="004F7FA8"/>
    <w:rsid w:val="005117ED"/>
    <w:rsid w:val="00516834"/>
    <w:rsid w:val="0052029E"/>
    <w:rsid w:val="00520D53"/>
    <w:rsid w:val="00523006"/>
    <w:rsid w:val="00525838"/>
    <w:rsid w:val="00527B26"/>
    <w:rsid w:val="005340E6"/>
    <w:rsid w:val="0053549D"/>
    <w:rsid w:val="005419D0"/>
    <w:rsid w:val="005468A3"/>
    <w:rsid w:val="00551AC7"/>
    <w:rsid w:val="00555CA9"/>
    <w:rsid w:val="005563C7"/>
    <w:rsid w:val="00557E3F"/>
    <w:rsid w:val="00560033"/>
    <w:rsid w:val="00565EA1"/>
    <w:rsid w:val="00572E70"/>
    <w:rsid w:val="00576114"/>
    <w:rsid w:val="005823EA"/>
    <w:rsid w:val="00584D09"/>
    <w:rsid w:val="00595484"/>
    <w:rsid w:val="005979AD"/>
    <w:rsid w:val="005A0CBB"/>
    <w:rsid w:val="005B5BE3"/>
    <w:rsid w:val="005C2D83"/>
    <w:rsid w:val="005C69B2"/>
    <w:rsid w:val="005D1B08"/>
    <w:rsid w:val="005D5535"/>
    <w:rsid w:val="005E2E53"/>
    <w:rsid w:val="005E3EAF"/>
    <w:rsid w:val="005F47AE"/>
    <w:rsid w:val="0061466F"/>
    <w:rsid w:val="006162C7"/>
    <w:rsid w:val="006208BE"/>
    <w:rsid w:val="0062104B"/>
    <w:rsid w:val="00623490"/>
    <w:rsid w:val="00626136"/>
    <w:rsid w:val="00635E29"/>
    <w:rsid w:val="006421E8"/>
    <w:rsid w:val="00642E37"/>
    <w:rsid w:val="006463A2"/>
    <w:rsid w:val="00652CDB"/>
    <w:rsid w:val="00663EEB"/>
    <w:rsid w:val="00676E04"/>
    <w:rsid w:val="00682A3C"/>
    <w:rsid w:val="00683CEE"/>
    <w:rsid w:val="006A0329"/>
    <w:rsid w:val="006B1A4D"/>
    <w:rsid w:val="006B5CE6"/>
    <w:rsid w:val="006B739E"/>
    <w:rsid w:val="006C3B9F"/>
    <w:rsid w:val="006D28A1"/>
    <w:rsid w:val="006D4970"/>
    <w:rsid w:val="006E706C"/>
    <w:rsid w:val="00715446"/>
    <w:rsid w:val="00717044"/>
    <w:rsid w:val="007200F5"/>
    <w:rsid w:val="0072165D"/>
    <w:rsid w:val="007476B2"/>
    <w:rsid w:val="00764485"/>
    <w:rsid w:val="00765468"/>
    <w:rsid w:val="007660E3"/>
    <w:rsid w:val="00771023"/>
    <w:rsid w:val="00774A16"/>
    <w:rsid w:val="00780259"/>
    <w:rsid w:val="007841D2"/>
    <w:rsid w:val="00792F2E"/>
    <w:rsid w:val="007A06D8"/>
    <w:rsid w:val="007A397E"/>
    <w:rsid w:val="007B6023"/>
    <w:rsid w:val="007B6752"/>
    <w:rsid w:val="007C3F3A"/>
    <w:rsid w:val="007D2D1C"/>
    <w:rsid w:val="007E188E"/>
    <w:rsid w:val="007E3B3D"/>
    <w:rsid w:val="007F132D"/>
    <w:rsid w:val="007F3093"/>
    <w:rsid w:val="007F4FF3"/>
    <w:rsid w:val="00800786"/>
    <w:rsid w:val="00820B39"/>
    <w:rsid w:val="00823655"/>
    <w:rsid w:val="0082785B"/>
    <w:rsid w:val="0085159C"/>
    <w:rsid w:val="00856459"/>
    <w:rsid w:val="0086229A"/>
    <w:rsid w:val="008740BE"/>
    <w:rsid w:val="008A27AA"/>
    <w:rsid w:val="008A4775"/>
    <w:rsid w:val="008B2EBE"/>
    <w:rsid w:val="008B7D6D"/>
    <w:rsid w:val="008C273A"/>
    <w:rsid w:val="008C3793"/>
    <w:rsid w:val="008D69AC"/>
    <w:rsid w:val="008E124B"/>
    <w:rsid w:val="008E4D20"/>
    <w:rsid w:val="008E7DA1"/>
    <w:rsid w:val="00902FD7"/>
    <w:rsid w:val="00910261"/>
    <w:rsid w:val="00911080"/>
    <w:rsid w:val="00923844"/>
    <w:rsid w:val="00924AD4"/>
    <w:rsid w:val="00925270"/>
    <w:rsid w:val="009273CE"/>
    <w:rsid w:val="00945541"/>
    <w:rsid w:val="00945C98"/>
    <w:rsid w:val="0095177A"/>
    <w:rsid w:val="00955313"/>
    <w:rsid w:val="00955500"/>
    <w:rsid w:val="00966B3A"/>
    <w:rsid w:val="00971B04"/>
    <w:rsid w:val="00974A48"/>
    <w:rsid w:val="00980778"/>
    <w:rsid w:val="00987B19"/>
    <w:rsid w:val="00990A21"/>
    <w:rsid w:val="00991973"/>
    <w:rsid w:val="00995A41"/>
    <w:rsid w:val="00996C88"/>
    <w:rsid w:val="009A075C"/>
    <w:rsid w:val="009A69F3"/>
    <w:rsid w:val="009B054E"/>
    <w:rsid w:val="009C10F0"/>
    <w:rsid w:val="009C6F1F"/>
    <w:rsid w:val="009D478F"/>
    <w:rsid w:val="009E1EE6"/>
    <w:rsid w:val="009E5F61"/>
    <w:rsid w:val="009E7758"/>
    <w:rsid w:val="009F1046"/>
    <w:rsid w:val="009F3F36"/>
    <w:rsid w:val="009F6CF0"/>
    <w:rsid w:val="00A10818"/>
    <w:rsid w:val="00A15AA8"/>
    <w:rsid w:val="00A165BF"/>
    <w:rsid w:val="00A24362"/>
    <w:rsid w:val="00A26160"/>
    <w:rsid w:val="00A26A6A"/>
    <w:rsid w:val="00A36442"/>
    <w:rsid w:val="00A43B65"/>
    <w:rsid w:val="00A57B54"/>
    <w:rsid w:val="00A65221"/>
    <w:rsid w:val="00A65A59"/>
    <w:rsid w:val="00A87EAF"/>
    <w:rsid w:val="00A93928"/>
    <w:rsid w:val="00A958A7"/>
    <w:rsid w:val="00A97454"/>
    <w:rsid w:val="00AA29BB"/>
    <w:rsid w:val="00AA6DDB"/>
    <w:rsid w:val="00AB0032"/>
    <w:rsid w:val="00AC17C9"/>
    <w:rsid w:val="00AC3AC0"/>
    <w:rsid w:val="00AD24BE"/>
    <w:rsid w:val="00AD56D8"/>
    <w:rsid w:val="00AD7393"/>
    <w:rsid w:val="00AE2114"/>
    <w:rsid w:val="00AE62A3"/>
    <w:rsid w:val="00AE6526"/>
    <w:rsid w:val="00AE6643"/>
    <w:rsid w:val="00AF3D98"/>
    <w:rsid w:val="00B01241"/>
    <w:rsid w:val="00B01CC7"/>
    <w:rsid w:val="00B07783"/>
    <w:rsid w:val="00B14A0C"/>
    <w:rsid w:val="00B155B2"/>
    <w:rsid w:val="00B17E11"/>
    <w:rsid w:val="00B26AEB"/>
    <w:rsid w:val="00B35468"/>
    <w:rsid w:val="00B44832"/>
    <w:rsid w:val="00B513BD"/>
    <w:rsid w:val="00B54950"/>
    <w:rsid w:val="00B632F9"/>
    <w:rsid w:val="00B64511"/>
    <w:rsid w:val="00B6565E"/>
    <w:rsid w:val="00B656EA"/>
    <w:rsid w:val="00B65BD3"/>
    <w:rsid w:val="00B65CD1"/>
    <w:rsid w:val="00B7474A"/>
    <w:rsid w:val="00B74995"/>
    <w:rsid w:val="00B75EF0"/>
    <w:rsid w:val="00B870C0"/>
    <w:rsid w:val="00B913E9"/>
    <w:rsid w:val="00B96725"/>
    <w:rsid w:val="00BA3749"/>
    <w:rsid w:val="00BA3B50"/>
    <w:rsid w:val="00BA541D"/>
    <w:rsid w:val="00BB1891"/>
    <w:rsid w:val="00BB18F5"/>
    <w:rsid w:val="00BB279F"/>
    <w:rsid w:val="00BC634B"/>
    <w:rsid w:val="00BC656F"/>
    <w:rsid w:val="00BD0BF0"/>
    <w:rsid w:val="00BD4338"/>
    <w:rsid w:val="00BD5B67"/>
    <w:rsid w:val="00BE6CA9"/>
    <w:rsid w:val="00BF15C4"/>
    <w:rsid w:val="00BF1B1B"/>
    <w:rsid w:val="00BF382C"/>
    <w:rsid w:val="00BF6A8A"/>
    <w:rsid w:val="00C0448A"/>
    <w:rsid w:val="00C27D8F"/>
    <w:rsid w:val="00C3085C"/>
    <w:rsid w:val="00C32D56"/>
    <w:rsid w:val="00C401D7"/>
    <w:rsid w:val="00C40B41"/>
    <w:rsid w:val="00C437B0"/>
    <w:rsid w:val="00C6323C"/>
    <w:rsid w:val="00C639B6"/>
    <w:rsid w:val="00C66B02"/>
    <w:rsid w:val="00C70D98"/>
    <w:rsid w:val="00C739A1"/>
    <w:rsid w:val="00C74816"/>
    <w:rsid w:val="00C74D0E"/>
    <w:rsid w:val="00C7614F"/>
    <w:rsid w:val="00C767B2"/>
    <w:rsid w:val="00C93DD3"/>
    <w:rsid w:val="00CA0DA7"/>
    <w:rsid w:val="00CC4A15"/>
    <w:rsid w:val="00CD4945"/>
    <w:rsid w:val="00CE337A"/>
    <w:rsid w:val="00CE496F"/>
    <w:rsid w:val="00CE4FE3"/>
    <w:rsid w:val="00CE58A3"/>
    <w:rsid w:val="00CF072E"/>
    <w:rsid w:val="00CF1D07"/>
    <w:rsid w:val="00CF468B"/>
    <w:rsid w:val="00D0670B"/>
    <w:rsid w:val="00D10BC6"/>
    <w:rsid w:val="00D11B73"/>
    <w:rsid w:val="00D14B19"/>
    <w:rsid w:val="00D37BB1"/>
    <w:rsid w:val="00D37F62"/>
    <w:rsid w:val="00D72F0F"/>
    <w:rsid w:val="00D924BB"/>
    <w:rsid w:val="00D9302F"/>
    <w:rsid w:val="00DA2374"/>
    <w:rsid w:val="00DA5191"/>
    <w:rsid w:val="00DB06D5"/>
    <w:rsid w:val="00DD020D"/>
    <w:rsid w:val="00DD3CC5"/>
    <w:rsid w:val="00DD7321"/>
    <w:rsid w:val="00DE0008"/>
    <w:rsid w:val="00E00793"/>
    <w:rsid w:val="00E0330D"/>
    <w:rsid w:val="00E11584"/>
    <w:rsid w:val="00E20EE1"/>
    <w:rsid w:val="00E230F6"/>
    <w:rsid w:val="00E40246"/>
    <w:rsid w:val="00E841C1"/>
    <w:rsid w:val="00E87658"/>
    <w:rsid w:val="00E91B9B"/>
    <w:rsid w:val="00E92CE1"/>
    <w:rsid w:val="00E9786C"/>
    <w:rsid w:val="00EA0868"/>
    <w:rsid w:val="00EA0A6C"/>
    <w:rsid w:val="00EA1305"/>
    <w:rsid w:val="00EA2E69"/>
    <w:rsid w:val="00EB0328"/>
    <w:rsid w:val="00EB475E"/>
    <w:rsid w:val="00EB73A1"/>
    <w:rsid w:val="00EC73D2"/>
    <w:rsid w:val="00ED49BB"/>
    <w:rsid w:val="00EE6631"/>
    <w:rsid w:val="00EF5FCC"/>
    <w:rsid w:val="00EF60D3"/>
    <w:rsid w:val="00F04B24"/>
    <w:rsid w:val="00F060BB"/>
    <w:rsid w:val="00F076EA"/>
    <w:rsid w:val="00F15164"/>
    <w:rsid w:val="00F21C36"/>
    <w:rsid w:val="00F25F55"/>
    <w:rsid w:val="00F33560"/>
    <w:rsid w:val="00F352B0"/>
    <w:rsid w:val="00F36984"/>
    <w:rsid w:val="00F429FA"/>
    <w:rsid w:val="00F42D33"/>
    <w:rsid w:val="00F43112"/>
    <w:rsid w:val="00F505AC"/>
    <w:rsid w:val="00F55E65"/>
    <w:rsid w:val="00F568EF"/>
    <w:rsid w:val="00F57244"/>
    <w:rsid w:val="00F65827"/>
    <w:rsid w:val="00F67569"/>
    <w:rsid w:val="00F8414A"/>
    <w:rsid w:val="00F95226"/>
    <w:rsid w:val="00FB43FD"/>
    <w:rsid w:val="00FB4E6C"/>
    <w:rsid w:val="00FC64DB"/>
    <w:rsid w:val="00FD25D1"/>
    <w:rsid w:val="00FD26CF"/>
    <w:rsid w:val="00FD35CF"/>
    <w:rsid w:val="00FD5BDD"/>
    <w:rsid w:val="00FE6232"/>
    <w:rsid w:val="00FE7AE2"/>
    <w:rsid w:val="00FF005F"/>
    <w:rsid w:val="00FF4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029E"/>
    <w:rPr>
      <w:sz w:val="24"/>
      <w:szCs w:val="24"/>
    </w:rPr>
  </w:style>
  <w:style w:type="paragraph" w:styleId="Heading1">
    <w:name w:val="heading 1"/>
    <w:basedOn w:val="Normal"/>
    <w:next w:val="Normal"/>
    <w:link w:val="Heading1Char"/>
    <w:qFormat/>
    <w:rsid w:val="00BA3B50"/>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0303AE"/>
    <w:pPr>
      <w:keepNext/>
      <w:spacing w:line="360" w:lineRule="auto"/>
      <w:jc w:val="both"/>
      <w:outlineLvl w:val="1"/>
    </w:pPr>
    <w:rPr>
      <w:rFonts w:ascii="Tahoma"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D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D4945"/>
    <w:pPr>
      <w:jc w:val="both"/>
    </w:pPr>
    <w:rPr>
      <w:szCs w:val="20"/>
    </w:rPr>
  </w:style>
  <w:style w:type="paragraph" w:styleId="BodyTextIndent">
    <w:name w:val="Body Text Indent"/>
    <w:basedOn w:val="Normal"/>
    <w:rsid w:val="000303AE"/>
    <w:pPr>
      <w:spacing w:after="120"/>
      <w:ind w:left="360"/>
    </w:pPr>
  </w:style>
  <w:style w:type="paragraph" w:styleId="BodyTextIndent2">
    <w:name w:val="Body Text Indent 2"/>
    <w:basedOn w:val="Normal"/>
    <w:rsid w:val="000303AE"/>
    <w:pPr>
      <w:spacing w:after="120" w:line="480" w:lineRule="auto"/>
      <w:ind w:left="360"/>
    </w:pPr>
  </w:style>
  <w:style w:type="paragraph" w:styleId="BodyText">
    <w:name w:val="Body Text"/>
    <w:basedOn w:val="Normal"/>
    <w:rsid w:val="000303AE"/>
    <w:pPr>
      <w:tabs>
        <w:tab w:val="num" w:pos="360"/>
      </w:tabs>
      <w:jc w:val="both"/>
    </w:pPr>
    <w:rPr>
      <w:rFonts w:ascii="Tahoma" w:hAnsi="Tahoma" w:cs="Tahoma"/>
    </w:rPr>
  </w:style>
  <w:style w:type="paragraph" w:styleId="Header">
    <w:name w:val="header"/>
    <w:basedOn w:val="Normal"/>
    <w:link w:val="HeaderChar"/>
    <w:uiPriority w:val="99"/>
    <w:rsid w:val="000303AE"/>
    <w:pPr>
      <w:tabs>
        <w:tab w:val="center" w:pos="4320"/>
        <w:tab w:val="right" w:pos="8640"/>
      </w:tabs>
    </w:pPr>
  </w:style>
  <w:style w:type="paragraph" w:styleId="Footer">
    <w:name w:val="footer"/>
    <w:basedOn w:val="Normal"/>
    <w:rsid w:val="000303AE"/>
    <w:pPr>
      <w:tabs>
        <w:tab w:val="center" w:pos="4320"/>
        <w:tab w:val="right" w:pos="8640"/>
      </w:tabs>
    </w:pPr>
  </w:style>
  <w:style w:type="character" w:styleId="PageNumber">
    <w:name w:val="page number"/>
    <w:basedOn w:val="DefaultParagraphFont"/>
    <w:rsid w:val="000303AE"/>
  </w:style>
  <w:style w:type="paragraph" w:styleId="BodyTextIndent3">
    <w:name w:val="Body Text Indent 3"/>
    <w:basedOn w:val="Normal"/>
    <w:rsid w:val="000303AE"/>
    <w:pPr>
      <w:spacing w:after="120"/>
      <w:ind w:left="283"/>
    </w:pPr>
    <w:rPr>
      <w:sz w:val="16"/>
      <w:szCs w:val="16"/>
    </w:rPr>
  </w:style>
  <w:style w:type="paragraph" w:styleId="BodyText3">
    <w:name w:val="Body Text 3"/>
    <w:basedOn w:val="Normal"/>
    <w:rsid w:val="00A65221"/>
    <w:pPr>
      <w:spacing w:after="120"/>
    </w:pPr>
    <w:rPr>
      <w:sz w:val="16"/>
      <w:szCs w:val="16"/>
    </w:rPr>
  </w:style>
  <w:style w:type="paragraph" w:styleId="BlockText">
    <w:name w:val="Block Text"/>
    <w:basedOn w:val="Normal"/>
    <w:rsid w:val="00EA2E69"/>
    <w:pPr>
      <w:pBdr>
        <w:top w:val="double" w:sz="4" w:space="1" w:color="auto"/>
        <w:left w:val="double" w:sz="4" w:space="4" w:color="auto"/>
        <w:bottom w:val="double" w:sz="4" w:space="1" w:color="auto"/>
        <w:right w:val="double" w:sz="4" w:space="4" w:color="auto"/>
      </w:pBdr>
      <w:spacing w:after="240"/>
      <w:ind w:left="900" w:right="158" w:hanging="900"/>
      <w:jc w:val="both"/>
    </w:pPr>
    <w:rPr>
      <w:rFonts w:ascii="Arial" w:hAnsi="Arial" w:cs="Arial"/>
      <w:b/>
      <w:color w:val="FF6600"/>
      <w:spacing w:val="-4"/>
      <w:sz w:val="22"/>
      <w:szCs w:val="26"/>
    </w:rPr>
  </w:style>
  <w:style w:type="character" w:customStyle="1" w:styleId="Heading1Char">
    <w:name w:val="Heading 1 Char"/>
    <w:link w:val="Heading1"/>
    <w:rsid w:val="00BA3B50"/>
    <w:rPr>
      <w:rFonts w:ascii="Cambria" w:eastAsia="Times New Roman" w:hAnsi="Cambria" w:cs="Times New Roman"/>
      <w:b/>
      <w:bCs/>
      <w:kern w:val="32"/>
      <w:sz w:val="32"/>
      <w:szCs w:val="32"/>
    </w:rPr>
  </w:style>
  <w:style w:type="paragraph" w:styleId="BalloonText">
    <w:name w:val="Balloon Text"/>
    <w:basedOn w:val="Normal"/>
    <w:link w:val="BalloonTextChar"/>
    <w:rsid w:val="00A97454"/>
    <w:rPr>
      <w:rFonts w:ascii="Segoe UI" w:hAnsi="Segoe UI"/>
      <w:sz w:val="18"/>
      <w:szCs w:val="18"/>
    </w:rPr>
  </w:style>
  <w:style w:type="character" w:customStyle="1" w:styleId="BalloonTextChar">
    <w:name w:val="Balloon Text Char"/>
    <w:link w:val="BalloonText"/>
    <w:rsid w:val="00A97454"/>
    <w:rPr>
      <w:rFonts w:ascii="Segoe UI" w:hAnsi="Segoe UI" w:cs="Segoe UI"/>
      <w:sz w:val="18"/>
      <w:szCs w:val="18"/>
    </w:rPr>
  </w:style>
  <w:style w:type="character" w:customStyle="1" w:styleId="HeaderChar">
    <w:name w:val="Header Char"/>
    <w:link w:val="Header"/>
    <w:uiPriority w:val="99"/>
    <w:rsid w:val="00D37BB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855660">
      <w:bodyDiv w:val="1"/>
      <w:marLeft w:val="0"/>
      <w:marRight w:val="0"/>
      <w:marTop w:val="0"/>
      <w:marBottom w:val="0"/>
      <w:divBdr>
        <w:top w:val="none" w:sz="0" w:space="0" w:color="auto"/>
        <w:left w:val="none" w:sz="0" w:space="0" w:color="auto"/>
        <w:bottom w:val="none" w:sz="0" w:space="0" w:color="auto"/>
        <w:right w:val="none" w:sz="0" w:space="0" w:color="auto"/>
      </w:divBdr>
    </w:div>
    <w:div w:id="445199660">
      <w:bodyDiv w:val="1"/>
      <w:marLeft w:val="0"/>
      <w:marRight w:val="0"/>
      <w:marTop w:val="0"/>
      <w:marBottom w:val="0"/>
      <w:divBdr>
        <w:top w:val="none" w:sz="0" w:space="0" w:color="auto"/>
        <w:left w:val="none" w:sz="0" w:space="0" w:color="auto"/>
        <w:bottom w:val="none" w:sz="0" w:space="0" w:color="auto"/>
        <w:right w:val="none" w:sz="0" w:space="0" w:color="auto"/>
      </w:divBdr>
    </w:div>
    <w:div w:id="661471472">
      <w:bodyDiv w:val="1"/>
      <w:marLeft w:val="0"/>
      <w:marRight w:val="0"/>
      <w:marTop w:val="0"/>
      <w:marBottom w:val="0"/>
      <w:divBdr>
        <w:top w:val="none" w:sz="0" w:space="0" w:color="auto"/>
        <w:left w:val="none" w:sz="0" w:space="0" w:color="auto"/>
        <w:bottom w:val="none" w:sz="0" w:space="0" w:color="auto"/>
        <w:right w:val="none" w:sz="0" w:space="0" w:color="auto"/>
      </w:divBdr>
    </w:div>
    <w:div w:id="761800277">
      <w:bodyDiv w:val="1"/>
      <w:marLeft w:val="0"/>
      <w:marRight w:val="0"/>
      <w:marTop w:val="0"/>
      <w:marBottom w:val="0"/>
      <w:divBdr>
        <w:top w:val="none" w:sz="0" w:space="0" w:color="auto"/>
        <w:left w:val="none" w:sz="0" w:space="0" w:color="auto"/>
        <w:bottom w:val="none" w:sz="0" w:space="0" w:color="auto"/>
        <w:right w:val="none" w:sz="0" w:space="0" w:color="auto"/>
      </w:divBdr>
    </w:div>
    <w:div w:id="903638502">
      <w:bodyDiv w:val="1"/>
      <w:marLeft w:val="0"/>
      <w:marRight w:val="0"/>
      <w:marTop w:val="0"/>
      <w:marBottom w:val="0"/>
      <w:divBdr>
        <w:top w:val="none" w:sz="0" w:space="0" w:color="auto"/>
        <w:left w:val="none" w:sz="0" w:space="0" w:color="auto"/>
        <w:bottom w:val="none" w:sz="0" w:space="0" w:color="auto"/>
        <w:right w:val="none" w:sz="0" w:space="0" w:color="auto"/>
      </w:divBdr>
    </w:div>
    <w:div w:id="968509362">
      <w:bodyDiv w:val="1"/>
      <w:marLeft w:val="0"/>
      <w:marRight w:val="0"/>
      <w:marTop w:val="0"/>
      <w:marBottom w:val="0"/>
      <w:divBdr>
        <w:top w:val="none" w:sz="0" w:space="0" w:color="auto"/>
        <w:left w:val="none" w:sz="0" w:space="0" w:color="auto"/>
        <w:bottom w:val="none" w:sz="0" w:space="0" w:color="auto"/>
        <w:right w:val="none" w:sz="0" w:space="0" w:color="auto"/>
      </w:divBdr>
    </w:div>
    <w:div w:id="972173714">
      <w:bodyDiv w:val="1"/>
      <w:marLeft w:val="0"/>
      <w:marRight w:val="0"/>
      <w:marTop w:val="0"/>
      <w:marBottom w:val="0"/>
      <w:divBdr>
        <w:top w:val="none" w:sz="0" w:space="0" w:color="auto"/>
        <w:left w:val="none" w:sz="0" w:space="0" w:color="auto"/>
        <w:bottom w:val="none" w:sz="0" w:space="0" w:color="auto"/>
        <w:right w:val="none" w:sz="0" w:space="0" w:color="auto"/>
      </w:divBdr>
    </w:div>
    <w:div w:id="1014645253">
      <w:bodyDiv w:val="1"/>
      <w:marLeft w:val="0"/>
      <w:marRight w:val="0"/>
      <w:marTop w:val="0"/>
      <w:marBottom w:val="0"/>
      <w:divBdr>
        <w:top w:val="none" w:sz="0" w:space="0" w:color="auto"/>
        <w:left w:val="none" w:sz="0" w:space="0" w:color="auto"/>
        <w:bottom w:val="none" w:sz="0" w:space="0" w:color="auto"/>
        <w:right w:val="none" w:sz="0" w:space="0" w:color="auto"/>
      </w:divBdr>
    </w:div>
    <w:div w:id="1497262260">
      <w:bodyDiv w:val="1"/>
      <w:marLeft w:val="0"/>
      <w:marRight w:val="0"/>
      <w:marTop w:val="0"/>
      <w:marBottom w:val="0"/>
      <w:divBdr>
        <w:top w:val="none" w:sz="0" w:space="0" w:color="auto"/>
        <w:left w:val="none" w:sz="0" w:space="0" w:color="auto"/>
        <w:bottom w:val="none" w:sz="0" w:space="0" w:color="auto"/>
        <w:right w:val="none" w:sz="0" w:space="0" w:color="auto"/>
      </w:divBdr>
    </w:div>
    <w:div w:id="181274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Excel_97-2003_Worksheet1.xls"/><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2002</Words>
  <Characters>11415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LAMPIRAN A</vt:lpstr>
    </vt:vector>
  </TitlesOfParts>
  <Company>PC</Company>
  <LinksUpToDate>false</LinksUpToDate>
  <CharactersWithSpaces>13391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LAMPIRAN A</dc:title>
  <dc:creator>Universal User</dc:creator>
  <cp:lastModifiedBy>Vaio</cp:lastModifiedBy>
  <cp:revision>10</cp:revision>
  <cp:lastPrinted>2016-01-21T01:14:00Z</cp:lastPrinted>
  <dcterms:created xsi:type="dcterms:W3CDTF">2015-06-03T08:20:00Z</dcterms:created>
  <dcterms:modified xsi:type="dcterms:W3CDTF">2016-01-23T07:09:00Z</dcterms:modified>
</cp:coreProperties>
</file>